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ED" w:rsidRPr="00893172" w:rsidRDefault="00AE0292" w:rsidP="00016292">
      <w:pPr>
        <w:jc w:val="center"/>
        <w:rPr>
          <w:rFonts w:asciiTheme="minorHAnsi" w:hAnsiTheme="minorHAnsi" w:cstheme="minorHAnsi"/>
          <w:b/>
          <w:i/>
          <w:sz w:val="32"/>
          <w:szCs w:val="32"/>
          <w:u w:val="single"/>
        </w:rPr>
      </w:pPr>
      <w:r w:rsidRPr="00893172">
        <w:rPr>
          <w:rFonts w:asciiTheme="minorHAnsi" w:hAnsiTheme="minorHAnsi" w:cstheme="minorHAnsi"/>
          <w:b/>
          <w:sz w:val="32"/>
          <w:szCs w:val="32"/>
          <w:u w:val="single"/>
        </w:rPr>
        <w:t>José</w:t>
      </w:r>
      <w:r w:rsidR="00003803" w:rsidRPr="00893172">
        <w:rPr>
          <w:rFonts w:asciiTheme="minorHAnsi" w:hAnsiTheme="minorHAnsi" w:cstheme="minorHAnsi"/>
          <w:b/>
          <w:sz w:val="32"/>
          <w:szCs w:val="32"/>
          <w:u w:val="single"/>
        </w:rPr>
        <w:t xml:space="preserve"> Luis Romero Morales</w:t>
      </w:r>
    </w:p>
    <w:p w:rsidR="006A7006" w:rsidRPr="00893172" w:rsidRDefault="00003803" w:rsidP="006A700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93172">
        <w:rPr>
          <w:rFonts w:asciiTheme="minorHAnsi" w:hAnsiTheme="minorHAnsi" w:cstheme="minorHAnsi"/>
          <w:b/>
          <w:sz w:val="22"/>
          <w:szCs w:val="22"/>
        </w:rPr>
        <w:t>Ingeniero en Gestión Industrial</w:t>
      </w:r>
    </w:p>
    <w:p w:rsidR="003D65B4" w:rsidRPr="00893172" w:rsidRDefault="00003803" w:rsidP="006A700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93172">
        <w:rPr>
          <w:rFonts w:asciiTheme="minorHAnsi" w:hAnsiTheme="minorHAnsi" w:cstheme="minorHAnsi"/>
          <w:b/>
          <w:sz w:val="22"/>
          <w:szCs w:val="22"/>
        </w:rPr>
        <w:t>Químico Industrial</w:t>
      </w:r>
    </w:p>
    <w:p w:rsidR="00003803" w:rsidRPr="00893172" w:rsidRDefault="00003803" w:rsidP="006A700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93172">
        <w:rPr>
          <w:rFonts w:asciiTheme="minorHAnsi" w:hAnsiTheme="minorHAnsi" w:cstheme="minorHAnsi"/>
          <w:b/>
          <w:sz w:val="22"/>
          <w:szCs w:val="22"/>
        </w:rPr>
        <w:t>Universidad Técnica Federico Santa María</w:t>
      </w:r>
    </w:p>
    <w:p w:rsidR="006A7006" w:rsidRPr="00893172" w:rsidRDefault="006A7006" w:rsidP="006A7006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E81202" w:rsidRPr="00893172" w:rsidRDefault="00E81202" w:rsidP="00FB313E">
      <w:pPr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  <w:r w:rsidRPr="00893172">
        <w:rPr>
          <w:rFonts w:asciiTheme="minorHAnsi" w:hAnsiTheme="minorHAnsi" w:cs="Arial"/>
          <w:bCs/>
          <w:color w:val="000000"/>
          <w:sz w:val="22"/>
          <w:szCs w:val="22"/>
        </w:rPr>
        <w:t>Soy un profesional con experiencia en empresas de retail e industriales, me he desarrollado en</w:t>
      </w:r>
      <w:r w:rsidR="00B16C19" w:rsidRPr="00893172">
        <w:rPr>
          <w:rFonts w:asciiTheme="minorHAnsi" w:hAnsiTheme="minorHAnsi" w:cs="Arial"/>
          <w:bCs/>
          <w:color w:val="000000"/>
          <w:sz w:val="22"/>
          <w:szCs w:val="22"/>
        </w:rPr>
        <w:t xml:space="preserve"> departamentos</w:t>
      </w:r>
      <w:r w:rsidRPr="00893172">
        <w:rPr>
          <w:rFonts w:asciiTheme="minorHAnsi" w:hAnsiTheme="minorHAnsi" w:cs="Arial"/>
          <w:bCs/>
          <w:color w:val="000000"/>
          <w:sz w:val="22"/>
          <w:szCs w:val="22"/>
        </w:rPr>
        <w:t xml:space="preserve"> comerciales, de gestión, planificación, evaluación, y control.</w:t>
      </w:r>
    </w:p>
    <w:p w:rsidR="00E81202" w:rsidRPr="00893172" w:rsidRDefault="00257085" w:rsidP="00FB313E">
      <w:pPr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  <w:r w:rsidRPr="00893172">
        <w:rPr>
          <w:rFonts w:asciiTheme="minorHAnsi" w:hAnsiTheme="minorHAnsi" w:cs="Arial"/>
          <w:bCs/>
          <w:color w:val="000000"/>
          <w:sz w:val="22"/>
          <w:szCs w:val="22"/>
        </w:rPr>
        <w:t>Poseo una s</w:t>
      </w:r>
      <w:r w:rsidR="00E81202" w:rsidRPr="00893172">
        <w:rPr>
          <w:rFonts w:asciiTheme="minorHAnsi" w:hAnsiTheme="minorHAnsi" w:cs="Arial"/>
          <w:bCs/>
          <w:color w:val="000000"/>
          <w:sz w:val="22"/>
          <w:szCs w:val="22"/>
        </w:rPr>
        <w:t xml:space="preserve">ólida capacidad de negociación, analítico, habilidad numérica, y </w:t>
      </w:r>
      <w:r w:rsidR="00E81202" w:rsidRPr="00893172">
        <w:rPr>
          <w:rFonts w:asciiTheme="minorHAnsi" w:hAnsiTheme="minorHAnsi"/>
          <w:color w:val="000000"/>
          <w:sz w:val="22"/>
          <w:szCs w:val="22"/>
          <w:lang w:val="es-CL"/>
        </w:rPr>
        <w:t>excelentes relaciones interpersonales con habilidad para trabajar en equipo o individualmente, con alto grado de responsabilidad y fácil interpretación de las políticas organizacionales.</w:t>
      </w:r>
    </w:p>
    <w:p w:rsidR="00CB5E40" w:rsidRPr="00893172" w:rsidRDefault="00B80599" w:rsidP="00FB313E">
      <w:pPr>
        <w:jc w:val="both"/>
        <w:rPr>
          <w:rFonts w:asciiTheme="minorHAnsi" w:hAnsiTheme="minorHAnsi" w:cstheme="minorHAnsi"/>
          <w:sz w:val="22"/>
          <w:szCs w:val="22"/>
        </w:rPr>
      </w:pPr>
      <w:r w:rsidRPr="0089317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6307F" w:rsidRPr="00893172" w:rsidRDefault="00D6307F" w:rsidP="00FB313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92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21"/>
      </w:tblGrid>
      <w:tr w:rsidR="00CB5E40" w:rsidRPr="00893172" w:rsidTr="00C75B20">
        <w:tc>
          <w:tcPr>
            <w:tcW w:w="9921" w:type="dxa"/>
            <w:shd w:val="pct10" w:color="auto" w:fill="FFFFFF"/>
          </w:tcPr>
          <w:p w:rsidR="00CB5E40" w:rsidRPr="00893172" w:rsidRDefault="00CB5E40" w:rsidP="00D6307F">
            <w:pPr>
              <w:pStyle w:val="Ttulo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3172">
              <w:rPr>
                <w:rFonts w:asciiTheme="minorHAnsi" w:hAnsiTheme="minorHAnsi" w:cstheme="minorHAnsi"/>
                <w:sz w:val="22"/>
                <w:szCs w:val="22"/>
              </w:rPr>
              <w:t xml:space="preserve">EXPERIENCIA </w:t>
            </w:r>
            <w:r w:rsidR="00D90C0F" w:rsidRPr="00893172">
              <w:rPr>
                <w:rFonts w:asciiTheme="minorHAnsi" w:hAnsiTheme="minorHAnsi" w:cstheme="minorHAnsi"/>
                <w:sz w:val="22"/>
                <w:szCs w:val="22"/>
              </w:rPr>
              <w:t>LABORAL</w:t>
            </w:r>
          </w:p>
        </w:tc>
      </w:tr>
    </w:tbl>
    <w:p w:rsidR="00C508BD" w:rsidRPr="00893172" w:rsidRDefault="00C508BD" w:rsidP="00FB313E">
      <w:pPr>
        <w:jc w:val="both"/>
        <w:rPr>
          <w:rFonts w:asciiTheme="minorHAnsi" w:hAnsiTheme="minorHAnsi" w:cstheme="minorHAnsi"/>
          <w:b/>
          <w:caps/>
          <w:sz w:val="22"/>
          <w:szCs w:val="22"/>
        </w:rPr>
      </w:pPr>
    </w:p>
    <w:p w:rsidR="00636566" w:rsidRPr="00893172" w:rsidRDefault="00877CB4" w:rsidP="00FB313E">
      <w:pPr>
        <w:ind w:left="2832" w:hanging="283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93172">
        <w:rPr>
          <w:rFonts w:asciiTheme="minorHAnsi" w:hAnsiTheme="minorHAnsi" w:cstheme="minorHAnsi"/>
          <w:b/>
          <w:caps/>
          <w:sz w:val="22"/>
          <w:szCs w:val="22"/>
        </w:rPr>
        <w:t>FEB 2012</w:t>
      </w:r>
      <w:r w:rsidR="00721558" w:rsidRPr="00893172">
        <w:rPr>
          <w:rFonts w:asciiTheme="minorHAnsi" w:hAnsiTheme="minorHAnsi" w:cstheme="minorHAnsi"/>
          <w:b/>
          <w:caps/>
          <w:sz w:val="22"/>
          <w:szCs w:val="22"/>
        </w:rPr>
        <w:t xml:space="preserve"> – </w:t>
      </w:r>
      <w:r w:rsidR="00D02BF8" w:rsidRPr="00893172">
        <w:rPr>
          <w:rFonts w:asciiTheme="minorHAnsi" w:hAnsiTheme="minorHAnsi" w:cstheme="minorHAnsi"/>
          <w:b/>
          <w:caps/>
          <w:sz w:val="22"/>
          <w:szCs w:val="22"/>
        </w:rPr>
        <w:t>a la fecha</w:t>
      </w:r>
      <w:r w:rsidR="00D02BF8" w:rsidRPr="00893172">
        <w:rPr>
          <w:rFonts w:asciiTheme="minorHAnsi" w:hAnsiTheme="minorHAnsi" w:cstheme="minorHAnsi"/>
          <w:b/>
          <w:caps/>
          <w:sz w:val="22"/>
          <w:szCs w:val="22"/>
        </w:rPr>
        <w:tab/>
      </w:r>
      <w:r w:rsidR="00A131A6" w:rsidRPr="00893172">
        <w:rPr>
          <w:rFonts w:asciiTheme="minorHAnsi" w:hAnsiTheme="minorHAnsi" w:cstheme="minorHAnsi"/>
          <w:b/>
          <w:sz w:val="22"/>
          <w:szCs w:val="22"/>
        </w:rPr>
        <w:t>Patuelli Group</w:t>
      </w:r>
      <w:r w:rsidR="008D63FC" w:rsidRPr="0089317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131A6" w:rsidRPr="00893172">
        <w:rPr>
          <w:rFonts w:asciiTheme="minorHAnsi" w:hAnsiTheme="minorHAnsi" w:cstheme="minorHAnsi"/>
          <w:b/>
          <w:sz w:val="22"/>
          <w:szCs w:val="22"/>
        </w:rPr>
        <w:t>-</w:t>
      </w:r>
      <w:r w:rsidR="008D63FC" w:rsidRPr="0089317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131A6" w:rsidRPr="00893172">
        <w:rPr>
          <w:rFonts w:asciiTheme="minorHAnsi" w:hAnsiTheme="minorHAnsi" w:cstheme="minorHAnsi"/>
          <w:b/>
          <w:sz w:val="22"/>
          <w:szCs w:val="22"/>
        </w:rPr>
        <w:t>Empresa de Retail dedicada a la comercialización de calzado</w:t>
      </w:r>
      <w:r w:rsidR="00A6063A" w:rsidRPr="00893172">
        <w:rPr>
          <w:rFonts w:asciiTheme="minorHAnsi" w:hAnsiTheme="minorHAnsi" w:cstheme="minorHAnsi"/>
          <w:b/>
          <w:sz w:val="22"/>
          <w:szCs w:val="22"/>
        </w:rPr>
        <w:t>s</w:t>
      </w:r>
      <w:r w:rsidR="00624120" w:rsidRPr="00893172">
        <w:rPr>
          <w:rFonts w:asciiTheme="minorHAnsi" w:hAnsiTheme="minorHAnsi" w:cstheme="minorHAnsi"/>
          <w:b/>
          <w:sz w:val="22"/>
          <w:szCs w:val="22"/>
        </w:rPr>
        <w:t xml:space="preserve"> y zapatillas / </w:t>
      </w:r>
      <w:r w:rsidR="00CF5421" w:rsidRPr="00893172">
        <w:rPr>
          <w:rFonts w:asciiTheme="minorHAnsi" w:hAnsiTheme="minorHAnsi" w:cstheme="minorHAnsi"/>
          <w:b/>
          <w:sz w:val="22"/>
          <w:szCs w:val="22"/>
        </w:rPr>
        <w:t>Planner</w:t>
      </w:r>
      <w:r w:rsidR="00624120" w:rsidRPr="00893172">
        <w:rPr>
          <w:rFonts w:asciiTheme="minorHAnsi" w:hAnsiTheme="minorHAnsi" w:cstheme="minorHAnsi"/>
          <w:b/>
          <w:sz w:val="22"/>
          <w:szCs w:val="22"/>
        </w:rPr>
        <w:t>.</w:t>
      </w:r>
    </w:p>
    <w:p w:rsidR="00A131A6" w:rsidRPr="00893172" w:rsidRDefault="00A131A6" w:rsidP="00FB313E">
      <w:pPr>
        <w:ind w:left="2832" w:hanging="283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F1B88" w:rsidRPr="00893172" w:rsidRDefault="000548BC" w:rsidP="00FB313E">
      <w:pPr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  <w:r w:rsidRPr="00893172">
        <w:rPr>
          <w:rFonts w:asciiTheme="minorHAnsi" w:hAnsiTheme="minorHAnsi" w:cs="Arial"/>
          <w:bCs/>
          <w:color w:val="000000"/>
          <w:sz w:val="22"/>
          <w:szCs w:val="22"/>
        </w:rPr>
        <w:t>Lidero los planes</w:t>
      </w:r>
      <w:r w:rsidR="00535550" w:rsidRPr="00893172">
        <w:rPr>
          <w:rFonts w:asciiTheme="minorHAnsi" w:hAnsiTheme="minorHAnsi" w:cs="Arial"/>
          <w:bCs/>
          <w:color w:val="000000"/>
          <w:sz w:val="22"/>
          <w:szCs w:val="22"/>
        </w:rPr>
        <w:t xml:space="preserve"> comercial</w:t>
      </w:r>
      <w:r w:rsidRPr="00893172">
        <w:rPr>
          <w:rFonts w:asciiTheme="minorHAnsi" w:hAnsiTheme="minorHAnsi" w:cs="Arial"/>
          <w:bCs/>
          <w:color w:val="000000"/>
          <w:sz w:val="22"/>
          <w:szCs w:val="22"/>
        </w:rPr>
        <w:t>es</w:t>
      </w:r>
      <w:r w:rsidR="00535550" w:rsidRPr="00893172">
        <w:rPr>
          <w:rFonts w:asciiTheme="minorHAnsi" w:hAnsiTheme="minorHAnsi" w:cs="Arial"/>
          <w:bCs/>
          <w:color w:val="000000"/>
          <w:sz w:val="22"/>
          <w:szCs w:val="22"/>
        </w:rPr>
        <w:t>, c</w:t>
      </w:r>
      <w:r w:rsidRPr="00893172">
        <w:rPr>
          <w:rFonts w:asciiTheme="minorHAnsi" w:hAnsiTheme="minorHAnsi" w:cs="Arial"/>
          <w:bCs/>
          <w:color w:val="000000"/>
          <w:sz w:val="22"/>
          <w:szCs w:val="22"/>
        </w:rPr>
        <w:t>ompras y administro</w:t>
      </w:r>
      <w:r w:rsidR="00FF5B45" w:rsidRPr="00893172">
        <w:rPr>
          <w:rFonts w:asciiTheme="minorHAnsi" w:hAnsiTheme="minorHAnsi" w:cs="Arial"/>
          <w:bCs/>
          <w:color w:val="000000"/>
          <w:sz w:val="22"/>
          <w:szCs w:val="22"/>
        </w:rPr>
        <w:t xml:space="preserve"> diferentes marcas de cal</w:t>
      </w:r>
      <w:r w:rsidR="009F4E77" w:rsidRPr="00893172">
        <w:rPr>
          <w:rFonts w:asciiTheme="minorHAnsi" w:hAnsiTheme="minorHAnsi" w:cs="Arial"/>
          <w:bCs/>
          <w:color w:val="000000"/>
          <w:sz w:val="22"/>
          <w:szCs w:val="22"/>
        </w:rPr>
        <w:t xml:space="preserve">zados instaladas en la compañía </w:t>
      </w:r>
      <w:r w:rsidR="00FF5B45" w:rsidRPr="00893172">
        <w:rPr>
          <w:rFonts w:asciiTheme="minorHAnsi" w:hAnsiTheme="minorHAnsi" w:cs="Arial"/>
          <w:bCs/>
          <w:color w:val="000000"/>
          <w:sz w:val="22"/>
          <w:szCs w:val="22"/>
        </w:rPr>
        <w:t>para cada temporada</w:t>
      </w:r>
      <w:r w:rsidR="00FF1B88" w:rsidRPr="00893172">
        <w:rPr>
          <w:rFonts w:asciiTheme="minorHAnsi" w:hAnsiTheme="minorHAnsi" w:cs="Arial"/>
          <w:bCs/>
          <w:color w:val="000000"/>
          <w:sz w:val="22"/>
          <w:szCs w:val="22"/>
        </w:rPr>
        <w:t>.</w:t>
      </w:r>
    </w:p>
    <w:p w:rsidR="00A370A4" w:rsidRPr="00893172" w:rsidRDefault="00C45660" w:rsidP="00FB313E">
      <w:pPr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  <w:r w:rsidRPr="00893172">
        <w:rPr>
          <w:rFonts w:asciiTheme="minorHAnsi" w:hAnsiTheme="minorHAnsi" w:cs="Arial"/>
          <w:bCs/>
          <w:color w:val="000000"/>
          <w:sz w:val="22"/>
          <w:szCs w:val="22"/>
        </w:rPr>
        <w:t>He optimizado</w:t>
      </w:r>
      <w:r w:rsidR="002F39B4" w:rsidRPr="00893172">
        <w:rPr>
          <w:rFonts w:asciiTheme="minorHAnsi" w:hAnsiTheme="minorHAnsi" w:cs="Arial"/>
          <w:bCs/>
          <w:color w:val="000000"/>
          <w:sz w:val="22"/>
          <w:szCs w:val="22"/>
        </w:rPr>
        <w:t xml:space="preserve"> </w:t>
      </w:r>
      <w:r w:rsidR="008C7FF1" w:rsidRPr="00893172">
        <w:rPr>
          <w:rFonts w:asciiTheme="minorHAnsi" w:hAnsiTheme="minorHAnsi" w:cs="Arial"/>
          <w:bCs/>
          <w:color w:val="000000"/>
          <w:sz w:val="22"/>
          <w:szCs w:val="22"/>
        </w:rPr>
        <w:t>proceso</w:t>
      </w:r>
      <w:r w:rsidRPr="00893172">
        <w:rPr>
          <w:rFonts w:asciiTheme="minorHAnsi" w:hAnsiTheme="minorHAnsi" w:cs="Arial"/>
          <w:bCs/>
          <w:color w:val="000000"/>
          <w:sz w:val="22"/>
          <w:szCs w:val="22"/>
        </w:rPr>
        <w:t>s</w:t>
      </w:r>
      <w:r w:rsidR="008C7FF1" w:rsidRPr="00893172">
        <w:rPr>
          <w:rFonts w:asciiTheme="minorHAnsi" w:hAnsiTheme="minorHAnsi" w:cs="Arial"/>
          <w:bCs/>
          <w:color w:val="000000"/>
          <w:sz w:val="22"/>
          <w:szCs w:val="22"/>
        </w:rPr>
        <w:t xml:space="preserve"> de selección y </w:t>
      </w:r>
      <w:r w:rsidR="00CB4114" w:rsidRPr="00893172">
        <w:rPr>
          <w:rFonts w:asciiTheme="minorHAnsi" w:hAnsiTheme="minorHAnsi" w:cs="Arial"/>
          <w:bCs/>
          <w:color w:val="000000"/>
          <w:sz w:val="22"/>
          <w:szCs w:val="22"/>
        </w:rPr>
        <w:t xml:space="preserve"> de </w:t>
      </w:r>
      <w:r w:rsidR="008C7FF1" w:rsidRPr="00893172">
        <w:rPr>
          <w:rFonts w:asciiTheme="minorHAnsi" w:hAnsiTheme="minorHAnsi" w:cs="Arial"/>
          <w:bCs/>
          <w:color w:val="000000"/>
          <w:sz w:val="22"/>
          <w:szCs w:val="22"/>
        </w:rPr>
        <w:t>compra</w:t>
      </w:r>
      <w:r w:rsidRPr="00893172">
        <w:rPr>
          <w:rFonts w:asciiTheme="minorHAnsi" w:hAnsiTheme="minorHAnsi" w:cs="Arial"/>
          <w:bCs/>
          <w:color w:val="000000"/>
          <w:sz w:val="22"/>
          <w:szCs w:val="22"/>
        </w:rPr>
        <w:t>s</w:t>
      </w:r>
      <w:r w:rsidR="00FF1B88" w:rsidRPr="00893172">
        <w:rPr>
          <w:rFonts w:asciiTheme="minorHAnsi" w:hAnsiTheme="minorHAnsi" w:cs="Arial"/>
          <w:bCs/>
          <w:color w:val="000000"/>
          <w:sz w:val="22"/>
          <w:szCs w:val="22"/>
        </w:rPr>
        <w:t>,</w:t>
      </w:r>
      <w:r w:rsidR="002F39B4" w:rsidRPr="00893172">
        <w:rPr>
          <w:rFonts w:asciiTheme="minorHAnsi" w:hAnsiTheme="minorHAnsi" w:cs="Arial"/>
          <w:bCs/>
          <w:color w:val="000000"/>
          <w:sz w:val="22"/>
          <w:szCs w:val="22"/>
        </w:rPr>
        <w:t xml:space="preserve"> estableciendo estrategias comerciales con el fin de obtener la mayor rentabilidad para el negocio.</w:t>
      </w:r>
    </w:p>
    <w:p w:rsidR="00C67AEC" w:rsidRPr="00893172" w:rsidRDefault="00FD47B0" w:rsidP="00FB313E">
      <w:pPr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  <w:r w:rsidRPr="00893172">
        <w:rPr>
          <w:rFonts w:asciiTheme="minorHAnsi" w:hAnsiTheme="minorHAnsi" w:cs="Arial"/>
          <w:bCs/>
          <w:color w:val="000000"/>
          <w:sz w:val="22"/>
          <w:szCs w:val="22"/>
        </w:rPr>
        <w:t>Realizo negociación directa de condiciones comerciales con proveedores</w:t>
      </w:r>
      <w:r w:rsidR="007B736B" w:rsidRPr="00893172">
        <w:rPr>
          <w:rFonts w:asciiTheme="minorHAnsi" w:hAnsiTheme="minorHAnsi" w:cs="Arial"/>
          <w:bCs/>
          <w:color w:val="000000"/>
          <w:sz w:val="22"/>
          <w:szCs w:val="22"/>
        </w:rPr>
        <w:t xml:space="preserve">, </w:t>
      </w:r>
      <w:r w:rsidR="002C52A6" w:rsidRPr="00893172">
        <w:rPr>
          <w:rFonts w:asciiTheme="minorHAnsi" w:hAnsiTheme="minorHAnsi" w:cs="Arial"/>
          <w:bCs/>
          <w:color w:val="000000"/>
          <w:sz w:val="22"/>
          <w:szCs w:val="22"/>
        </w:rPr>
        <w:t>tanto para la situación actual y futura de productos, estableciendo planes de marketing con el fin de mejorar los sell out o definir la liquidación de cada temporada.</w:t>
      </w:r>
    </w:p>
    <w:p w:rsidR="00A131A6" w:rsidRPr="00893172" w:rsidRDefault="008C7FF1" w:rsidP="00FB313E">
      <w:pPr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  <w:r w:rsidRPr="00893172">
        <w:rPr>
          <w:rFonts w:asciiTheme="minorHAnsi" w:hAnsiTheme="minorHAnsi" w:cs="Arial"/>
          <w:bCs/>
          <w:color w:val="000000"/>
          <w:sz w:val="22"/>
          <w:szCs w:val="22"/>
        </w:rPr>
        <w:t>Planner multi-marcas de calzados y zapatillas: Converse, Vans, Tomm</w:t>
      </w:r>
      <w:r w:rsidR="00FD0D81" w:rsidRPr="00893172">
        <w:rPr>
          <w:rFonts w:asciiTheme="minorHAnsi" w:hAnsiTheme="minorHAnsi" w:cs="Arial"/>
          <w:bCs/>
          <w:color w:val="000000"/>
          <w:sz w:val="22"/>
          <w:szCs w:val="22"/>
        </w:rPr>
        <w:t xml:space="preserve">y Hilfiger, Timberland, </w:t>
      </w:r>
      <w:r w:rsidRPr="00893172">
        <w:rPr>
          <w:rFonts w:asciiTheme="minorHAnsi" w:hAnsiTheme="minorHAnsi" w:cs="Arial"/>
          <w:bCs/>
          <w:color w:val="000000"/>
          <w:sz w:val="22"/>
          <w:szCs w:val="22"/>
        </w:rPr>
        <w:t xml:space="preserve">North Star, Power, </w:t>
      </w:r>
      <w:r w:rsidR="00FD0D81" w:rsidRPr="00893172">
        <w:rPr>
          <w:rFonts w:asciiTheme="minorHAnsi" w:hAnsiTheme="minorHAnsi" w:cs="Arial"/>
          <w:bCs/>
          <w:color w:val="000000"/>
          <w:sz w:val="22"/>
          <w:szCs w:val="22"/>
        </w:rPr>
        <w:t xml:space="preserve">Hi-Tec, </w:t>
      </w:r>
      <w:r w:rsidRPr="00893172">
        <w:rPr>
          <w:rFonts w:asciiTheme="minorHAnsi" w:hAnsiTheme="minorHAnsi" w:cs="Arial"/>
          <w:bCs/>
          <w:color w:val="000000"/>
          <w:sz w:val="22"/>
          <w:szCs w:val="22"/>
        </w:rPr>
        <w:t>Lotto, Teener, Mitre, Spalding, Bubble Gummers, Colloky, calzado escolar y calzado general</w:t>
      </w:r>
      <w:r w:rsidR="00455CA0" w:rsidRPr="00893172">
        <w:rPr>
          <w:rFonts w:asciiTheme="minorHAnsi" w:hAnsiTheme="minorHAnsi" w:cs="Arial"/>
          <w:bCs/>
          <w:color w:val="000000"/>
          <w:sz w:val="22"/>
          <w:szCs w:val="22"/>
        </w:rPr>
        <w:t>.</w:t>
      </w:r>
    </w:p>
    <w:p w:rsidR="00455CA0" w:rsidRPr="00893172" w:rsidRDefault="00455CA0" w:rsidP="00FB313E">
      <w:pPr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</w:p>
    <w:p w:rsidR="00DA4AD5" w:rsidRPr="00893172" w:rsidRDefault="001E0522" w:rsidP="00FB313E">
      <w:pPr>
        <w:jc w:val="both"/>
        <w:rPr>
          <w:rFonts w:asciiTheme="minorHAnsi" w:hAnsiTheme="minorHAnsi" w:cs="Arial"/>
          <w:b/>
          <w:bCs/>
          <w:i/>
          <w:color w:val="000000"/>
          <w:sz w:val="22"/>
          <w:szCs w:val="22"/>
        </w:rPr>
      </w:pPr>
      <w:r w:rsidRPr="00893172">
        <w:rPr>
          <w:rFonts w:asciiTheme="minorHAnsi" w:hAnsiTheme="minorHAnsi" w:cs="Arial"/>
          <w:b/>
          <w:bCs/>
          <w:i/>
          <w:color w:val="000000"/>
          <w:sz w:val="22"/>
          <w:szCs w:val="22"/>
        </w:rPr>
        <w:t>Los mayores logros han sido el a</w:t>
      </w:r>
      <w:r w:rsidR="000468D1" w:rsidRPr="00893172">
        <w:rPr>
          <w:rFonts w:asciiTheme="minorHAnsi" w:hAnsiTheme="minorHAnsi" w:cs="Arial"/>
          <w:b/>
          <w:bCs/>
          <w:i/>
          <w:color w:val="000000"/>
          <w:sz w:val="22"/>
          <w:szCs w:val="22"/>
        </w:rPr>
        <w:t xml:space="preserve">umento de </w:t>
      </w:r>
      <w:r w:rsidR="00455CA0" w:rsidRPr="00893172">
        <w:rPr>
          <w:rFonts w:asciiTheme="minorHAnsi" w:hAnsiTheme="minorHAnsi" w:cs="Arial"/>
          <w:b/>
          <w:bCs/>
          <w:i/>
          <w:color w:val="000000"/>
          <w:sz w:val="22"/>
          <w:szCs w:val="22"/>
        </w:rPr>
        <w:t>sell out de productos en tiendas, mejora en la negociación de plazos de pago y mayores porcentajes de descuento para diferentes marcas,</w:t>
      </w:r>
      <w:r w:rsidR="001E2F00" w:rsidRPr="00893172">
        <w:rPr>
          <w:rFonts w:asciiTheme="minorHAnsi" w:hAnsiTheme="minorHAnsi" w:cs="Arial"/>
          <w:b/>
          <w:bCs/>
          <w:i/>
          <w:color w:val="000000"/>
          <w:sz w:val="22"/>
          <w:szCs w:val="22"/>
        </w:rPr>
        <w:t xml:space="preserve"> reflejado </w:t>
      </w:r>
      <w:r w:rsidR="00DA4AD5" w:rsidRPr="00893172">
        <w:rPr>
          <w:rFonts w:asciiTheme="minorHAnsi" w:hAnsiTheme="minorHAnsi" w:cs="Arial"/>
          <w:b/>
          <w:bCs/>
          <w:i/>
          <w:color w:val="000000"/>
          <w:sz w:val="22"/>
          <w:szCs w:val="22"/>
        </w:rPr>
        <w:t xml:space="preserve">directamente </w:t>
      </w:r>
      <w:r w:rsidR="001E2F00" w:rsidRPr="00893172">
        <w:rPr>
          <w:rFonts w:asciiTheme="minorHAnsi" w:hAnsiTheme="minorHAnsi" w:cs="Arial"/>
          <w:b/>
          <w:bCs/>
          <w:i/>
          <w:color w:val="000000"/>
          <w:sz w:val="22"/>
          <w:szCs w:val="22"/>
        </w:rPr>
        <w:t xml:space="preserve">en </w:t>
      </w:r>
      <w:r w:rsidR="00DA4AD5" w:rsidRPr="00893172">
        <w:rPr>
          <w:rFonts w:asciiTheme="minorHAnsi" w:hAnsiTheme="minorHAnsi" w:cs="Arial"/>
          <w:b/>
          <w:bCs/>
          <w:i/>
          <w:color w:val="000000"/>
          <w:sz w:val="22"/>
          <w:szCs w:val="22"/>
        </w:rPr>
        <w:t>el aumento de márgenes</w:t>
      </w:r>
      <w:r w:rsidR="00957738" w:rsidRPr="00893172">
        <w:rPr>
          <w:rFonts w:asciiTheme="minorHAnsi" w:hAnsiTheme="minorHAnsi" w:cs="Arial"/>
          <w:b/>
          <w:bCs/>
          <w:i/>
          <w:color w:val="000000"/>
          <w:sz w:val="22"/>
          <w:szCs w:val="22"/>
        </w:rPr>
        <w:t xml:space="preserve"> d</w:t>
      </w:r>
      <w:r w:rsidR="00317E8E" w:rsidRPr="00893172">
        <w:rPr>
          <w:rFonts w:asciiTheme="minorHAnsi" w:hAnsiTheme="minorHAnsi" w:cs="Arial"/>
          <w:b/>
          <w:bCs/>
          <w:i/>
          <w:color w:val="000000"/>
          <w:sz w:val="22"/>
          <w:szCs w:val="22"/>
        </w:rPr>
        <w:t>e contribución para el negocio</w:t>
      </w:r>
      <w:r w:rsidR="00627021" w:rsidRPr="00893172">
        <w:rPr>
          <w:rFonts w:asciiTheme="minorHAnsi" w:hAnsiTheme="minorHAnsi" w:cs="Arial"/>
          <w:b/>
          <w:bCs/>
          <w:i/>
          <w:color w:val="000000"/>
          <w:sz w:val="22"/>
          <w:szCs w:val="22"/>
        </w:rPr>
        <w:t>.</w:t>
      </w:r>
    </w:p>
    <w:p w:rsidR="00DA4AD5" w:rsidRPr="00893172" w:rsidRDefault="00DA4AD5" w:rsidP="00FB313E">
      <w:pPr>
        <w:jc w:val="both"/>
        <w:rPr>
          <w:rFonts w:asciiTheme="minorHAnsi" w:hAnsiTheme="minorHAnsi" w:cs="Arial"/>
          <w:b/>
          <w:bCs/>
          <w:i/>
          <w:color w:val="000000"/>
          <w:sz w:val="22"/>
          <w:szCs w:val="22"/>
        </w:rPr>
      </w:pPr>
    </w:p>
    <w:p w:rsidR="00D6307F" w:rsidRPr="00893172" w:rsidRDefault="00D6307F" w:rsidP="00FB313E">
      <w:pPr>
        <w:jc w:val="both"/>
        <w:rPr>
          <w:rFonts w:asciiTheme="minorHAnsi" w:hAnsiTheme="minorHAnsi" w:cs="Arial"/>
          <w:b/>
          <w:bCs/>
          <w:i/>
          <w:color w:val="000000"/>
          <w:sz w:val="22"/>
          <w:szCs w:val="22"/>
        </w:rPr>
      </w:pPr>
    </w:p>
    <w:p w:rsidR="00DB5777" w:rsidRPr="00893172" w:rsidRDefault="008F52BC" w:rsidP="00DB5777">
      <w:pPr>
        <w:ind w:left="2832" w:hanging="283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caps/>
          <w:sz w:val="22"/>
          <w:szCs w:val="22"/>
        </w:rPr>
        <w:t>FEB</w:t>
      </w:r>
      <w:r w:rsidR="00DB5777" w:rsidRPr="00893172">
        <w:rPr>
          <w:rFonts w:asciiTheme="minorHAnsi" w:hAnsiTheme="minorHAnsi" w:cstheme="minorHAnsi"/>
          <w:b/>
          <w:caps/>
          <w:sz w:val="22"/>
          <w:szCs w:val="22"/>
        </w:rPr>
        <w:t xml:space="preserve"> 20</w:t>
      </w:r>
      <w:r w:rsidR="00EC5145">
        <w:rPr>
          <w:rFonts w:asciiTheme="minorHAnsi" w:hAnsiTheme="minorHAnsi" w:cstheme="minorHAnsi"/>
          <w:b/>
          <w:caps/>
          <w:sz w:val="22"/>
          <w:szCs w:val="22"/>
        </w:rPr>
        <w:t>09</w:t>
      </w:r>
      <w:r w:rsidR="00DB5777" w:rsidRPr="00893172">
        <w:rPr>
          <w:rFonts w:asciiTheme="minorHAnsi" w:hAnsiTheme="minorHAnsi" w:cstheme="minorHAnsi"/>
          <w:b/>
          <w:caps/>
          <w:sz w:val="22"/>
          <w:szCs w:val="22"/>
        </w:rPr>
        <w:t xml:space="preserve"> – </w:t>
      </w:r>
      <w:r w:rsidR="00EC5145">
        <w:rPr>
          <w:rFonts w:asciiTheme="minorHAnsi" w:hAnsiTheme="minorHAnsi" w:cstheme="minorHAnsi"/>
          <w:b/>
          <w:caps/>
          <w:sz w:val="22"/>
          <w:szCs w:val="22"/>
        </w:rPr>
        <w:t>ENE 2012</w:t>
      </w:r>
      <w:r w:rsidR="00DB5777" w:rsidRPr="00893172">
        <w:rPr>
          <w:rFonts w:asciiTheme="minorHAnsi" w:hAnsiTheme="minorHAnsi" w:cstheme="minorHAnsi"/>
          <w:b/>
          <w:caps/>
          <w:sz w:val="22"/>
          <w:szCs w:val="22"/>
        </w:rPr>
        <w:tab/>
      </w:r>
      <w:r w:rsidR="00016A01" w:rsidRPr="00893172">
        <w:rPr>
          <w:rFonts w:asciiTheme="minorHAnsi" w:hAnsiTheme="minorHAnsi" w:cs="Arial"/>
          <w:b/>
          <w:bCs/>
          <w:color w:val="000000"/>
          <w:sz w:val="22"/>
          <w:szCs w:val="22"/>
        </w:rPr>
        <w:t>Técnica Chile S.A. - Empresa de proyectos de ingeniería y certificaciones / Ingeniero de Proyectos.</w:t>
      </w:r>
    </w:p>
    <w:p w:rsidR="00DA1E4F" w:rsidRPr="00893172" w:rsidRDefault="00DA1E4F" w:rsidP="00FB313E">
      <w:pPr>
        <w:jc w:val="both"/>
        <w:rPr>
          <w:rFonts w:asciiTheme="minorHAnsi" w:hAnsiTheme="minorHAnsi" w:cs="Calibri"/>
          <w:b/>
          <w:caps/>
          <w:sz w:val="22"/>
          <w:szCs w:val="22"/>
        </w:rPr>
      </w:pPr>
    </w:p>
    <w:p w:rsidR="00051C72" w:rsidRPr="00893172" w:rsidRDefault="000A752D" w:rsidP="00FB313E">
      <w:pPr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  <w:r w:rsidRPr="00893172">
        <w:rPr>
          <w:rFonts w:asciiTheme="minorHAnsi" w:hAnsiTheme="minorHAnsi" w:cs="Arial"/>
          <w:bCs/>
          <w:color w:val="000000"/>
          <w:sz w:val="22"/>
          <w:szCs w:val="22"/>
        </w:rPr>
        <w:t>Realicé la p</w:t>
      </w:r>
      <w:r w:rsidR="00051C72" w:rsidRPr="00893172">
        <w:rPr>
          <w:rFonts w:asciiTheme="minorHAnsi" w:hAnsiTheme="minorHAnsi" w:cs="Arial"/>
          <w:bCs/>
          <w:color w:val="000000"/>
          <w:sz w:val="22"/>
          <w:szCs w:val="22"/>
        </w:rPr>
        <w:t>uesta en marcha de</w:t>
      </w:r>
      <w:r w:rsidR="008B7B91" w:rsidRPr="00893172">
        <w:rPr>
          <w:rFonts w:asciiTheme="minorHAnsi" w:hAnsiTheme="minorHAnsi" w:cs="Arial"/>
          <w:bCs/>
          <w:color w:val="000000"/>
          <w:sz w:val="22"/>
          <w:szCs w:val="22"/>
        </w:rPr>
        <w:t xml:space="preserve"> un laboratorio de mediciones para</w:t>
      </w:r>
      <w:r w:rsidR="00D07738" w:rsidRPr="00893172">
        <w:rPr>
          <w:rFonts w:asciiTheme="minorHAnsi" w:hAnsiTheme="minorHAnsi" w:cs="Arial"/>
          <w:bCs/>
          <w:color w:val="000000"/>
          <w:sz w:val="22"/>
          <w:szCs w:val="22"/>
        </w:rPr>
        <w:t xml:space="preserve"> la</w:t>
      </w:r>
      <w:r w:rsidR="00051C72" w:rsidRPr="00893172">
        <w:rPr>
          <w:rFonts w:asciiTheme="minorHAnsi" w:hAnsiTheme="minorHAnsi" w:cs="Arial"/>
          <w:bCs/>
          <w:color w:val="000000"/>
          <w:sz w:val="22"/>
          <w:szCs w:val="22"/>
        </w:rPr>
        <w:t xml:space="preserve"> </w:t>
      </w:r>
      <w:r w:rsidR="00D07738" w:rsidRPr="00893172">
        <w:rPr>
          <w:rFonts w:asciiTheme="minorHAnsi" w:hAnsiTheme="minorHAnsi" w:cs="Arial"/>
          <w:bCs/>
          <w:color w:val="000000"/>
          <w:sz w:val="22"/>
          <w:szCs w:val="22"/>
        </w:rPr>
        <w:t>certificación</w:t>
      </w:r>
      <w:r w:rsidR="00051C72" w:rsidRPr="00893172">
        <w:rPr>
          <w:rFonts w:asciiTheme="minorHAnsi" w:hAnsiTheme="minorHAnsi" w:cs="Arial"/>
          <w:bCs/>
          <w:color w:val="000000"/>
          <w:sz w:val="22"/>
          <w:szCs w:val="22"/>
        </w:rPr>
        <w:t xml:space="preserve"> de calidad de aire interior  y sistemas HVAC bajo distintas normas nacionales e internacionales destinado al rubro farmacéutico, alimentario, clínicas y hospitales. </w:t>
      </w:r>
    </w:p>
    <w:p w:rsidR="00051C72" w:rsidRPr="00893172" w:rsidRDefault="00C20612" w:rsidP="00FB313E">
      <w:pPr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  <w:r w:rsidRPr="00893172">
        <w:rPr>
          <w:rFonts w:asciiTheme="minorHAnsi" w:hAnsiTheme="minorHAnsi" w:cs="Arial"/>
          <w:bCs/>
          <w:color w:val="000000"/>
          <w:sz w:val="22"/>
          <w:szCs w:val="22"/>
        </w:rPr>
        <w:t>Fui r</w:t>
      </w:r>
      <w:r w:rsidR="00051C72" w:rsidRPr="00893172">
        <w:rPr>
          <w:rFonts w:asciiTheme="minorHAnsi" w:hAnsiTheme="minorHAnsi" w:cs="Arial"/>
          <w:bCs/>
          <w:color w:val="000000"/>
          <w:sz w:val="22"/>
          <w:szCs w:val="22"/>
        </w:rPr>
        <w:t>esponsable</w:t>
      </w:r>
      <w:r w:rsidR="00080DE1" w:rsidRPr="00893172">
        <w:rPr>
          <w:rFonts w:asciiTheme="minorHAnsi" w:hAnsiTheme="minorHAnsi" w:cs="Arial"/>
          <w:bCs/>
          <w:color w:val="000000"/>
          <w:sz w:val="22"/>
          <w:szCs w:val="22"/>
        </w:rPr>
        <w:t xml:space="preserve"> del departamento técnico y </w:t>
      </w:r>
      <w:r w:rsidR="00051C72" w:rsidRPr="00893172">
        <w:rPr>
          <w:rFonts w:asciiTheme="minorHAnsi" w:hAnsiTheme="minorHAnsi" w:cs="Arial"/>
          <w:bCs/>
          <w:color w:val="000000"/>
          <w:sz w:val="22"/>
          <w:szCs w:val="22"/>
        </w:rPr>
        <w:t>operaciones del proyecto</w:t>
      </w:r>
      <w:r w:rsidR="009D271B" w:rsidRPr="00893172">
        <w:rPr>
          <w:rFonts w:asciiTheme="minorHAnsi" w:hAnsiTheme="minorHAnsi" w:cs="Arial"/>
          <w:bCs/>
          <w:color w:val="000000"/>
          <w:sz w:val="22"/>
          <w:szCs w:val="22"/>
        </w:rPr>
        <w:t>, junto con r</w:t>
      </w:r>
      <w:r w:rsidR="00051C72" w:rsidRPr="00893172">
        <w:rPr>
          <w:rFonts w:asciiTheme="minorHAnsi" w:hAnsiTheme="minorHAnsi" w:cs="Arial"/>
          <w:bCs/>
          <w:color w:val="000000"/>
          <w:sz w:val="22"/>
          <w:szCs w:val="22"/>
        </w:rPr>
        <w:t>ealizar post-venta y charlas a clientes sobre las normas vigentes para salas limpias y sistemas HVAC.</w:t>
      </w:r>
    </w:p>
    <w:p w:rsidR="004118AC" w:rsidRPr="00893172" w:rsidRDefault="004118AC" w:rsidP="00FB313E">
      <w:pPr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</w:p>
    <w:p w:rsidR="00080DE1" w:rsidRPr="00893172" w:rsidRDefault="001E567B" w:rsidP="00FB313E">
      <w:pPr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  <w:r w:rsidRPr="00893172">
        <w:rPr>
          <w:rFonts w:asciiTheme="minorHAnsi" w:hAnsiTheme="minorHAnsi" w:cs="Arial"/>
          <w:bCs/>
          <w:color w:val="000000"/>
          <w:sz w:val="22"/>
          <w:szCs w:val="22"/>
        </w:rPr>
        <w:t>Paralelamente lideré</w:t>
      </w:r>
      <w:r w:rsidR="00080DE1" w:rsidRPr="00893172">
        <w:rPr>
          <w:rFonts w:asciiTheme="minorHAnsi" w:hAnsiTheme="minorHAnsi" w:cs="Arial"/>
          <w:bCs/>
          <w:color w:val="000000"/>
          <w:sz w:val="22"/>
          <w:szCs w:val="22"/>
        </w:rPr>
        <w:t xml:space="preserve"> la planificación, programación, y control de actividades para la instalación de sistemas HVAC en nueva planta de Laboratorios </w:t>
      </w:r>
      <w:proofErr w:type="spellStart"/>
      <w:r w:rsidR="00080DE1" w:rsidRPr="00893172">
        <w:rPr>
          <w:rFonts w:asciiTheme="minorHAnsi" w:hAnsiTheme="minorHAnsi" w:cs="Arial"/>
          <w:bCs/>
          <w:color w:val="000000"/>
          <w:sz w:val="22"/>
          <w:szCs w:val="22"/>
        </w:rPr>
        <w:t>Saval</w:t>
      </w:r>
      <w:proofErr w:type="spellEnd"/>
      <w:r w:rsidR="00080DE1" w:rsidRPr="00893172">
        <w:rPr>
          <w:rFonts w:asciiTheme="minorHAnsi" w:hAnsiTheme="minorHAnsi" w:cs="Arial"/>
          <w:bCs/>
          <w:color w:val="000000"/>
          <w:sz w:val="22"/>
          <w:szCs w:val="22"/>
        </w:rPr>
        <w:t xml:space="preserve"> S.A. a través de software Primavera Project P6.</w:t>
      </w:r>
    </w:p>
    <w:p w:rsidR="004118AC" w:rsidRPr="00893172" w:rsidRDefault="004118AC" w:rsidP="00FB313E">
      <w:pPr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</w:p>
    <w:p w:rsidR="00462537" w:rsidRPr="00893172" w:rsidRDefault="00462537" w:rsidP="00FB313E">
      <w:pPr>
        <w:jc w:val="both"/>
        <w:rPr>
          <w:rFonts w:asciiTheme="minorHAnsi" w:hAnsiTheme="minorHAnsi" w:cs="Arial"/>
          <w:b/>
          <w:bCs/>
          <w:i/>
          <w:color w:val="000000"/>
          <w:sz w:val="22"/>
          <w:szCs w:val="22"/>
        </w:rPr>
      </w:pPr>
      <w:r w:rsidRPr="00893172">
        <w:rPr>
          <w:rFonts w:asciiTheme="minorHAnsi" w:hAnsiTheme="minorHAnsi" w:cs="Arial"/>
          <w:b/>
          <w:bCs/>
          <w:i/>
          <w:color w:val="000000"/>
          <w:sz w:val="22"/>
          <w:szCs w:val="22"/>
        </w:rPr>
        <w:t>Mis mayore</w:t>
      </w:r>
      <w:r w:rsidR="003F0E77">
        <w:rPr>
          <w:rFonts w:asciiTheme="minorHAnsi" w:hAnsiTheme="minorHAnsi" w:cs="Arial"/>
          <w:b/>
          <w:bCs/>
          <w:i/>
          <w:color w:val="000000"/>
          <w:sz w:val="22"/>
          <w:szCs w:val="22"/>
        </w:rPr>
        <w:t>s logros son la realización de c</w:t>
      </w:r>
      <w:r w:rsidRPr="00893172">
        <w:rPr>
          <w:rFonts w:asciiTheme="minorHAnsi" w:hAnsiTheme="minorHAnsi" w:cs="Arial"/>
          <w:b/>
          <w:bCs/>
          <w:i/>
          <w:color w:val="000000"/>
          <w:sz w:val="22"/>
          <w:szCs w:val="22"/>
        </w:rPr>
        <w:t>álculos y estandarización de procesos, incorporación de clientes, e instaurar a la empresa como un referente en el mercado.</w:t>
      </w:r>
    </w:p>
    <w:p w:rsidR="00937AFF" w:rsidRPr="00893172" w:rsidRDefault="00937AFF" w:rsidP="00FB313E">
      <w:pPr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</w:p>
    <w:p w:rsidR="004118AC" w:rsidRPr="00893172" w:rsidRDefault="004118AC" w:rsidP="00FB313E">
      <w:pPr>
        <w:jc w:val="both"/>
        <w:rPr>
          <w:rFonts w:asciiTheme="minorHAnsi" w:hAnsiTheme="minorHAnsi" w:cs="Calibri"/>
          <w:b/>
          <w:caps/>
          <w:sz w:val="22"/>
          <w:szCs w:val="22"/>
        </w:rPr>
      </w:pPr>
    </w:p>
    <w:p w:rsidR="00414A68" w:rsidRPr="00893172" w:rsidRDefault="00414A68" w:rsidP="00FB313E">
      <w:pPr>
        <w:ind w:left="2410" w:hanging="2410"/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414A68" w:rsidRPr="00893172" w:rsidRDefault="00414A68" w:rsidP="00FB313E">
      <w:pPr>
        <w:ind w:left="2410" w:hanging="2410"/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D6307F" w:rsidRPr="00893172" w:rsidRDefault="00D6307F" w:rsidP="00C47E66">
      <w:pPr>
        <w:ind w:left="2835" w:hanging="2835"/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4118AC" w:rsidRPr="00893172" w:rsidRDefault="00FD1376" w:rsidP="00C47E66">
      <w:pPr>
        <w:ind w:left="2835" w:hanging="2835"/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893172">
        <w:rPr>
          <w:rFonts w:asciiTheme="minorHAnsi" w:hAnsiTheme="minorHAnsi" w:cs="Arial"/>
          <w:b/>
          <w:bCs/>
          <w:color w:val="000000"/>
          <w:sz w:val="22"/>
          <w:szCs w:val="22"/>
        </w:rPr>
        <w:t>M</w:t>
      </w:r>
      <w:r w:rsidR="00EC034D" w:rsidRPr="00893172">
        <w:rPr>
          <w:rFonts w:asciiTheme="minorHAnsi" w:hAnsiTheme="minorHAnsi" w:cstheme="minorHAnsi"/>
          <w:b/>
          <w:caps/>
          <w:sz w:val="22"/>
          <w:szCs w:val="22"/>
        </w:rPr>
        <w:t>AR</w:t>
      </w:r>
      <w:r w:rsidR="00FB313E" w:rsidRPr="00893172"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  <w:r w:rsidR="00EC5145">
        <w:rPr>
          <w:rFonts w:asciiTheme="minorHAnsi" w:hAnsiTheme="minorHAnsi" w:cstheme="minorHAnsi"/>
          <w:b/>
          <w:caps/>
          <w:sz w:val="22"/>
          <w:szCs w:val="22"/>
        </w:rPr>
        <w:t>2006</w:t>
      </w:r>
      <w:r w:rsidR="00EC034D" w:rsidRPr="00893172">
        <w:rPr>
          <w:rFonts w:asciiTheme="minorHAnsi" w:hAnsiTheme="minorHAnsi" w:cstheme="minorHAnsi"/>
          <w:b/>
          <w:caps/>
          <w:sz w:val="22"/>
          <w:szCs w:val="22"/>
        </w:rPr>
        <w:t>- DIC</w:t>
      </w:r>
      <w:r w:rsidR="008F52BC"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  <w:r w:rsidR="00EC5145">
        <w:rPr>
          <w:rFonts w:asciiTheme="minorHAnsi" w:hAnsiTheme="minorHAnsi" w:cstheme="minorHAnsi"/>
          <w:b/>
          <w:caps/>
          <w:sz w:val="22"/>
          <w:szCs w:val="22"/>
        </w:rPr>
        <w:t>20</w:t>
      </w:r>
      <w:r w:rsidR="00BE366A" w:rsidRPr="00893172">
        <w:rPr>
          <w:rFonts w:asciiTheme="minorHAnsi" w:hAnsiTheme="minorHAnsi" w:cstheme="minorHAnsi"/>
          <w:b/>
          <w:caps/>
          <w:sz w:val="22"/>
          <w:szCs w:val="22"/>
        </w:rPr>
        <w:t>0</w:t>
      </w:r>
      <w:r w:rsidR="00EC5145">
        <w:rPr>
          <w:rFonts w:asciiTheme="minorHAnsi" w:hAnsiTheme="minorHAnsi" w:cstheme="minorHAnsi"/>
          <w:b/>
          <w:caps/>
          <w:sz w:val="22"/>
          <w:szCs w:val="22"/>
        </w:rPr>
        <w:t>8</w:t>
      </w:r>
      <w:r w:rsidR="00FB313E" w:rsidRPr="00893172"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  <w:r w:rsidR="00EC034D" w:rsidRPr="00893172">
        <w:rPr>
          <w:rFonts w:asciiTheme="minorHAnsi" w:hAnsiTheme="minorHAnsi" w:cstheme="minorHAnsi"/>
          <w:b/>
          <w:caps/>
          <w:sz w:val="22"/>
          <w:szCs w:val="22"/>
        </w:rPr>
        <w:t xml:space="preserve">   </w:t>
      </w:r>
      <w:r w:rsidR="00C47E66" w:rsidRPr="00893172">
        <w:rPr>
          <w:rFonts w:asciiTheme="minorHAnsi" w:hAnsiTheme="minorHAnsi" w:cstheme="minorHAnsi"/>
          <w:b/>
          <w:caps/>
          <w:sz w:val="22"/>
          <w:szCs w:val="22"/>
        </w:rPr>
        <w:t xml:space="preserve">        </w:t>
      </w:r>
      <w:r w:rsidR="00A32BA9" w:rsidRPr="00893172">
        <w:rPr>
          <w:rFonts w:asciiTheme="minorHAnsi" w:hAnsiTheme="minorHAnsi" w:cs="Arial"/>
          <w:b/>
          <w:bCs/>
          <w:color w:val="000000"/>
          <w:sz w:val="22"/>
          <w:szCs w:val="22"/>
        </w:rPr>
        <w:t>Laboratorios LBC Ltda</w:t>
      </w:r>
      <w:r w:rsidR="00C47E66" w:rsidRPr="00893172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. - </w:t>
      </w:r>
      <w:r w:rsidR="00EC034D" w:rsidRPr="00893172">
        <w:rPr>
          <w:rFonts w:asciiTheme="minorHAnsi" w:hAnsiTheme="minorHAnsi" w:cs="Arial"/>
          <w:b/>
          <w:bCs/>
          <w:color w:val="000000"/>
          <w:sz w:val="22"/>
          <w:szCs w:val="22"/>
        </w:rPr>
        <w:t>Emp</w:t>
      </w:r>
      <w:r w:rsidR="00C54F68" w:rsidRPr="00893172">
        <w:rPr>
          <w:rFonts w:asciiTheme="minorHAnsi" w:hAnsiTheme="minorHAnsi" w:cs="Arial"/>
          <w:b/>
          <w:bCs/>
          <w:color w:val="000000"/>
          <w:sz w:val="22"/>
          <w:szCs w:val="22"/>
        </w:rPr>
        <w:t>resa de proyectos de ingeniería</w:t>
      </w:r>
      <w:r w:rsidR="005A409C" w:rsidRPr="00893172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/ </w:t>
      </w:r>
      <w:r w:rsidR="00B2043C" w:rsidRPr="00893172">
        <w:rPr>
          <w:rFonts w:asciiTheme="minorHAnsi" w:hAnsiTheme="minorHAnsi" w:cs="Arial"/>
          <w:b/>
          <w:bCs/>
          <w:color w:val="000000"/>
          <w:sz w:val="22"/>
          <w:szCs w:val="22"/>
        </w:rPr>
        <w:t>Analista de Calidad</w:t>
      </w:r>
      <w:r w:rsidR="00893172" w:rsidRPr="00893172">
        <w:rPr>
          <w:rFonts w:asciiTheme="minorHAnsi" w:hAnsiTheme="minorHAnsi" w:cs="Arial"/>
          <w:b/>
          <w:bCs/>
          <w:color w:val="000000"/>
          <w:sz w:val="22"/>
          <w:szCs w:val="22"/>
        </w:rPr>
        <w:t>.</w:t>
      </w:r>
    </w:p>
    <w:p w:rsidR="00EC034D" w:rsidRPr="00893172" w:rsidRDefault="00EC034D" w:rsidP="00FB313E">
      <w:pPr>
        <w:ind w:left="2410" w:hanging="2410"/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022391" w:rsidRPr="00893172" w:rsidRDefault="00414A68" w:rsidP="00FB313E">
      <w:pPr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  <w:r w:rsidRPr="00893172">
        <w:rPr>
          <w:rFonts w:asciiTheme="minorHAnsi" w:hAnsiTheme="minorHAnsi" w:cs="Arial"/>
          <w:bCs/>
          <w:color w:val="000000"/>
          <w:sz w:val="22"/>
          <w:szCs w:val="22"/>
        </w:rPr>
        <w:t>Realizaba cálculos estadísticos</w:t>
      </w:r>
      <w:r w:rsidR="00D160E6" w:rsidRPr="00893172">
        <w:rPr>
          <w:rFonts w:asciiTheme="minorHAnsi" w:hAnsiTheme="minorHAnsi" w:cs="Arial"/>
          <w:bCs/>
          <w:color w:val="000000"/>
          <w:sz w:val="22"/>
          <w:szCs w:val="22"/>
        </w:rPr>
        <w:t xml:space="preserve"> y apoyo en la gestión comercial para diferentes proyectos que se encontraban en desarrollo</w:t>
      </w:r>
      <w:r w:rsidR="00B2043C" w:rsidRPr="00893172">
        <w:rPr>
          <w:rFonts w:asciiTheme="minorHAnsi" w:hAnsiTheme="minorHAnsi" w:cs="Arial"/>
          <w:bCs/>
          <w:color w:val="000000"/>
          <w:sz w:val="22"/>
          <w:szCs w:val="22"/>
        </w:rPr>
        <w:t xml:space="preserve"> en la empresa.</w:t>
      </w:r>
    </w:p>
    <w:p w:rsidR="00D1774B" w:rsidRPr="00893172" w:rsidRDefault="00D1774B" w:rsidP="00FB313E">
      <w:pPr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  <w:r w:rsidRPr="00893172">
        <w:rPr>
          <w:rFonts w:asciiTheme="minorHAnsi" w:hAnsiTheme="minorHAnsi" w:cs="Arial"/>
          <w:bCs/>
          <w:color w:val="000000"/>
          <w:sz w:val="22"/>
          <w:szCs w:val="22"/>
        </w:rPr>
        <w:t xml:space="preserve">Elaboré </w:t>
      </w:r>
      <w:r w:rsidR="004A1F9B" w:rsidRPr="00893172">
        <w:rPr>
          <w:rFonts w:asciiTheme="minorHAnsi" w:hAnsiTheme="minorHAnsi" w:cs="Arial"/>
          <w:bCs/>
          <w:color w:val="000000"/>
          <w:sz w:val="22"/>
          <w:szCs w:val="22"/>
        </w:rPr>
        <w:t>la</w:t>
      </w:r>
      <w:r w:rsidRPr="00893172">
        <w:rPr>
          <w:rFonts w:asciiTheme="minorHAnsi" w:hAnsiTheme="minorHAnsi" w:cs="Arial"/>
          <w:bCs/>
          <w:color w:val="000000"/>
          <w:sz w:val="22"/>
          <w:szCs w:val="22"/>
        </w:rPr>
        <w:t xml:space="preserve"> puesta en marcha de un</w:t>
      </w:r>
      <w:r w:rsidR="004A1F9B" w:rsidRPr="00893172">
        <w:rPr>
          <w:rFonts w:asciiTheme="minorHAnsi" w:hAnsiTheme="minorHAnsi" w:cs="Arial"/>
          <w:bCs/>
          <w:color w:val="000000"/>
          <w:sz w:val="22"/>
          <w:szCs w:val="22"/>
        </w:rPr>
        <w:t xml:space="preserve"> proyecto para realizar certificaciones de variables físico-químicas de</w:t>
      </w:r>
      <w:r w:rsidR="00694FB8" w:rsidRPr="00893172">
        <w:rPr>
          <w:rFonts w:asciiTheme="minorHAnsi" w:hAnsiTheme="minorHAnsi" w:cs="Arial"/>
          <w:bCs/>
          <w:color w:val="000000"/>
          <w:sz w:val="22"/>
          <w:szCs w:val="22"/>
        </w:rPr>
        <w:t xml:space="preserve"> para la industria farmacéutica, alimentaria, clínicas y hospitales.</w:t>
      </w:r>
    </w:p>
    <w:p w:rsidR="00EC034D" w:rsidRPr="00893172" w:rsidRDefault="00BD4104" w:rsidP="00FB313E">
      <w:pPr>
        <w:ind w:left="2410" w:hanging="2410"/>
        <w:jc w:val="both"/>
        <w:rPr>
          <w:rFonts w:asciiTheme="minorHAnsi" w:hAnsiTheme="minorHAnsi" w:cs="Arial"/>
          <w:b/>
          <w:bCs/>
          <w:i/>
          <w:color w:val="000000"/>
          <w:sz w:val="22"/>
          <w:szCs w:val="22"/>
        </w:rPr>
      </w:pPr>
      <w:r w:rsidRPr="00893172">
        <w:rPr>
          <w:rFonts w:asciiTheme="minorHAnsi" w:hAnsiTheme="minorHAnsi" w:cs="Arial"/>
          <w:b/>
          <w:bCs/>
          <w:i/>
          <w:color w:val="000000"/>
          <w:sz w:val="22"/>
          <w:szCs w:val="22"/>
        </w:rPr>
        <w:t>Mi mayor logro fue la acreditación del proyecto bajo la norma 17025.</w:t>
      </w:r>
    </w:p>
    <w:p w:rsidR="00694FB8" w:rsidRPr="00893172" w:rsidRDefault="00694FB8" w:rsidP="00FB313E">
      <w:pPr>
        <w:ind w:left="2410" w:hanging="2410"/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</w:p>
    <w:p w:rsidR="00905220" w:rsidRPr="00893172" w:rsidRDefault="00905220" w:rsidP="00FB313E">
      <w:pPr>
        <w:ind w:left="2410" w:hanging="2410"/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</w:p>
    <w:p w:rsidR="00CC293A" w:rsidRPr="00893172" w:rsidRDefault="00CC293A" w:rsidP="00FB313E">
      <w:pPr>
        <w:ind w:left="2832" w:hanging="2832"/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  <w:r w:rsidRPr="00893172">
        <w:rPr>
          <w:rFonts w:asciiTheme="minorHAnsi" w:hAnsiTheme="minorHAnsi" w:cstheme="minorHAnsi"/>
          <w:b/>
          <w:caps/>
          <w:sz w:val="22"/>
          <w:szCs w:val="22"/>
        </w:rPr>
        <w:t>NOV 2005 – FEB 2006</w:t>
      </w:r>
      <w:r w:rsidRPr="00893172">
        <w:rPr>
          <w:rFonts w:asciiTheme="minorHAnsi" w:hAnsiTheme="minorHAnsi" w:cstheme="minorHAnsi"/>
          <w:b/>
          <w:caps/>
          <w:sz w:val="22"/>
          <w:szCs w:val="22"/>
        </w:rPr>
        <w:tab/>
      </w:r>
      <w:r w:rsidR="00CB5A76" w:rsidRPr="00893172">
        <w:rPr>
          <w:rFonts w:asciiTheme="minorHAnsi" w:hAnsiTheme="minorHAnsi" w:cs="Arial"/>
          <w:b/>
          <w:bCs/>
          <w:color w:val="000000"/>
          <w:sz w:val="22"/>
          <w:szCs w:val="22"/>
        </w:rPr>
        <w:t>Proquimtex</w:t>
      </w:r>
      <w:r w:rsidR="00CD1307" w:rsidRPr="00893172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Ltda. - </w:t>
      </w:r>
      <w:r w:rsidR="00CB5A76" w:rsidRPr="00893172">
        <w:rPr>
          <w:rFonts w:asciiTheme="minorHAnsi" w:hAnsiTheme="minorHAnsi" w:cs="Arial"/>
          <w:b/>
          <w:bCs/>
          <w:color w:val="000000"/>
          <w:sz w:val="22"/>
          <w:szCs w:val="22"/>
        </w:rPr>
        <w:t>Empresa dedicada a la fabricación de productos químicos / Jefe de Producción.</w:t>
      </w:r>
    </w:p>
    <w:p w:rsidR="00225963" w:rsidRPr="00893172" w:rsidRDefault="00225963" w:rsidP="00FB313E">
      <w:pPr>
        <w:ind w:left="2832" w:hanging="2832"/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</w:p>
    <w:p w:rsidR="00225963" w:rsidRPr="00893172" w:rsidRDefault="00225963" w:rsidP="00FB313E">
      <w:pPr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  <w:r w:rsidRPr="00893172">
        <w:rPr>
          <w:rFonts w:asciiTheme="minorHAnsi" w:hAnsiTheme="minorHAnsi" w:cs="Arial"/>
          <w:bCs/>
          <w:color w:val="000000"/>
          <w:sz w:val="22"/>
          <w:szCs w:val="22"/>
        </w:rPr>
        <w:t>Responsable de p</w:t>
      </w:r>
      <w:r w:rsidR="00A94DD2" w:rsidRPr="00893172">
        <w:rPr>
          <w:rFonts w:asciiTheme="minorHAnsi" w:hAnsiTheme="minorHAnsi" w:cs="Arial"/>
          <w:bCs/>
          <w:color w:val="000000"/>
          <w:sz w:val="22"/>
          <w:szCs w:val="22"/>
        </w:rPr>
        <w:t xml:space="preserve">lanificar y controlar </w:t>
      </w:r>
      <w:r w:rsidRPr="00893172">
        <w:rPr>
          <w:rFonts w:asciiTheme="minorHAnsi" w:hAnsiTheme="minorHAnsi" w:cs="Arial"/>
          <w:bCs/>
          <w:color w:val="000000"/>
          <w:sz w:val="22"/>
          <w:szCs w:val="22"/>
        </w:rPr>
        <w:t>diariamente la producción.</w:t>
      </w:r>
    </w:p>
    <w:p w:rsidR="00225963" w:rsidRPr="00893172" w:rsidRDefault="00225963" w:rsidP="00FB313E">
      <w:pPr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  <w:r w:rsidRPr="00893172">
        <w:rPr>
          <w:rFonts w:asciiTheme="minorHAnsi" w:hAnsiTheme="minorHAnsi" w:cs="Arial"/>
          <w:bCs/>
          <w:color w:val="000000"/>
          <w:sz w:val="22"/>
          <w:szCs w:val="22"/>
        </w:rPr>
        <w:t>Manejo de personal de producc</w:t>
      </w:r>
      <w:r w:rsidR="00A94DD2" w:rsidRPr="00893172">
        <w:rPr>
          <w:rFonts w:asciiTheme="minorHAnsi" w:hAnsiTheme="minorHAnsi" w:cs="Arial"/>
          <w:bCs/>
          <w:color w:val="000000"/>
          <w:sz w:val="22"/>
          <w:szCs w:val="22"/>
        </w:rPr>
        <w:t>ión y bodega</w:t>
      </w:r>
      <w:r w:rsidR="00893172" w:rsidRPr="00893172">
        <w:rPr>
          <w:rFonts w:asciiTheme="minorHAnsi" w:hAnsiTheme="minorHAnsi" w:cs="Arial"/>
          <w:bCs/>
          <w:color w:val="000000"/>
          <w:sz w:val="22"/>
          <w:szCs w:val="22"/>
        </w:rPr>
        <w:t>.</w:t>
      </w:r>
    </w:p>
    <w:p w:rsidR="00225963" w:rsidRPr="00DB2E55" w:rsidRDefault="00A13E64" w:rsidP="00FB313E">
      <w:pPr>
        <w:ind w:left="2832" w:hanging="2832"/>
        <w:jc w:val="both"/>
        <w:rPr>
          <w:rFonts w:asciiTheme="minorHAnsi" w:hAnsiTheme="minorHAnsi" w:cs="Arial"/>
          <w:b/>
          <w:bCs/>
          <w:i/>
          <w:color w:val="000000"/>
          <w:sz w:val="22"/>
          <w:szCs w:val="22"/>
        </w:rPr>
      </w:pPr>
      <w:r w:rsidRPr="00DB2E55">
        <w:rPr>
          <w:rFonts w:asciiTheme="minorHAnsi" w:hAnsiTheme="minorHAnsi" w:cs="Arial"/>
          <w:b/>
          <w:bCs/>
          <w:i/>
          <w:color w:val="000000"/>
          <w:sz w:val="22"/>
          <w:szCs w:val="22"/>
        </w:rPr>
        <w:t>Mi mayor logro fue la formulación de nuevos productos.</w:t>
      </w:r>
    </w:p>
    <w:p w:rsidR="004118AC" w:rsidRDefault="004118AC" w:rsidP="00FB313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C69A0" w:rsidRPr="00DB2E55" w:rsidRDefault="00CC69A0" w:rsidP="00FB313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921"/>
      </w:tblGrid>
      <w:tr w:rsidR="00CB5E40" w:rsidRPr="00DB2E55">
        <w:tc>
          <w:tcPr>
            <w:tcW w:w="9921" w:type="dxa"/>
            <w:shd w:val="pct10" w:color="auto" w:fill="FFFFFF"/>
          </w:tcPr>
          <w:p w:rsidR="00CB5E40" w:rsidRPr="00DB2E55" w:rsidRDefault="00CB5E40" w:rsidP="00FB313E">
            <w:pPr>
              <w:pStyle w:val="Ttulo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2E55">
              <w:rPr>
                <w:rFonts w:asciiTheme="minorHAnsi" w:hAnsiTheme="minorHAnsi" w:cstheme="minorHAnsi"/>
                <w:sz w:val="22"/>
                <w:szCs w:val="22"/>
              </w:rPr>
              <w:t>ANTECEDENTES ACADÉMICOS</w:t>
            </w:r>
          </w:p>
        </w:tc>
      </w:tr>
    </w:tbl>
    <w:p w:rsidR="00B80599" w:rsidRPr="00DB2E55" w:rsidRDefault="00B80599" w:rsidP="00FB313E">
      <w:pPr>
        <w:tabs>
          <w:tab w:val="left" w:pos="2268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33D36" w:rsidRPr="00DB2E55" w:rsidRDefault="002F4CC6" w:rsidP="00FB313E">
      <w:pPr>
        <w:tabs>
          <w:tab w:val="left" w:pos="226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DB2E55">
        <w:rPr>
          <w:rFonts w:asciiTheme="minorHAnsi" w:hAnsiTheme="minorHAnsi" w:cstheme="minorHAnsi"/>
          <w:b/>
          <w:sz w:val="22"/>
          <w:szCs w:val="22"/>
        </w:rPr>
        <w:t>2007 – 2010</w:t>
      </w:r>
      <w:r w:rsidR="00D90C0F" w:rsidRPr="00DB2E55">
        <w:rPr>
          <w:rFonts w:asciiTheme="minorHAnsi" w:hAnsiTheme="minorHAnsi" w:cstheme="minorHAnsi"/>
          <w:b/>
          <w:sz w:val="22"/>
          <w:szCs w:val="22"/>
        </w:rPr>
        <w:tab/>
      </w:r>
      <w:r w:rsidR="00C42AEC" w:rsidRPr="00DB2E55">
        <w:rPr>
          <w:rFonts w:asciiTheme="minorHAnsi" w:hAnsiTheme="minorHAnsi" w:cstheme="minorHAnsi"/>
          <w:sz w:val="22"/>
          <w:szCs w:val="22"/>
        </w:rPr>
        <w:t>Ingeniería</w:t>
      </w:r>
      <w:r w:rsidR="00633D36" w:rsidRPr="00DB2E55">
        <w:rPr>
          <w:rFonts w:asciiTheme="minorHAnsi" w:hAnsiTheme="minorHAnsi" w:cstheme="minorHAnsi"/>
          <w:sz w:val="22"/>
          <w:szCs w:val="22"/>
        </w:rPr>
        <w:t xml:space="preserve"> </w:t>
      </w:r>
      <w:r w:rsidRPr="00DB2E55">
        <w:rPr>
          <w:rFonts w:asciiTheme="minorHAnsi" w:hAnsiTheme="minorHAnsi" w:cstheme="minorHAnsi"/>
          <w:sz w:val="22"/>
          <w:szCs w:val="22"/>
        </w:rPr>
        <w:t>en Gestión Industrial, Universidad Técnica Federico Santa María.</w:t>
      </w:r>
    </w:p>
    <w:p w:rsidR="00302349" w:rsidRPr="00DB2E55" w:rsidRDefault="004D4508" w:rsidP="00FB313E">
      <w:pPr>
        <w:tabs>
          <w:tab w:val="left" w:pos="226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B2E55">
        <w:rPr>
          <w:rFonts w:asciiTheme="minorHAnsi" w:hAnsiTheme="minorHAnsi" w:cstheme="minorHAnsi"/>
          <w:b/>
          <w:sz w:val="22"/>
          <w:szCs w:val="22"/>
        </w:rPr>
        <w:tab/>
      </w:r>
    </w:p>
    <w:p w:rsidR="00B96F88" w:rsidRPr="00DB2E55" w:rsidRDefault="00B96F88" w:rsidP="00FB313E">
      <w:pPr>
        <w:tabs>
          <w:tab w:val="left" w:pos="226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DB2E55">
        <w:rPr>
          <w:rFonts w:asciiTheme="minorHAnsi" w:hAnsiTheme="minorHAnsi" w:cstheme="minorHAnsi"/>
          <w:b/>
          <w:sz w:val="22"/>
          <w:szCs w:val="22"/>
        </w:rPr>
        <w:t>2001 - 2005</w:t>
      </w:r>
      <w:r w:rsidR="00D90C0F" w:rsidRPr="00DB2E55">
        <w:rPr>
          <w:rFonts w:asciiTheme="minorHAnsi" w:hAnsiTheme="minorHAnsi" w:cstheme="minorHAnsi"/>
          <w:b/>
          <w:sz w:val="22"/>
          <w:szCs w:val="22"/>
        </w:rPr>
        <w:tab/>
      </w:r>
      <w:r w:rsidRPr="00DB2E55">
        <w:rPr>
          <w:rFonts w:asciiTheme="minorHAnsi" w:hAnsiTheme="minorHAnsi" w:cstheme="minorHAnsi"/>
          <w:sz w:val="22"/>
          <w:szCs w:val="22"/>
        </w:rPr>
        <w:t>Químico Industrial, Universidad Técnica Federico Santa María.</w:t>
      </w:r>
    </w:p>
    <w:p w:rsidR="00D90C0F" w:rsidRPr="00DB2E55" w:rsidRDefault="00D90C0F" w:rsidP="00FB313E">
      <w:pPr>
        <w:tabs>
          <w:tab w:val="left" w:pos="2268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10AA6" w:rsidRPr="00DB2E55" w:rsidRDefault="00210AA6" w:rsidP="00FB313E">
      <w:pPr>
        <w:jc w:val="both"/>
        <w:rPr>
          <w:rFonts w:asciiTheme="minorHAnsi" w:hAnsiTheme="minorHAnsi" w:cs="Calibri"/>
          <w:b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921"/>
      </w:tblGrid>
      <w:tr w:rsidR="00210AA6" w:rsidRPr="00DB2E55" w:rsidTr="007A105F">
        <w:tc>
          <w:tcPr>
            <w:tcW w:w="9921" w:type="dxa"/>
            <w:shd w:val="pct10" w:color="auto" w:fill="FFFFFF"/>
          </w:tcPr>
          <w:p w:rsidR="00210AA6" w:rsidRPr="00DB2E55" w:rsidRDefault="00B96F88" w:rsidP="00CC69A0">
            <w:pPr>
              <w:pStyle w:val="Ttulo1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DB2E55">
              <w:rPr>
                <w:rFonts w:asciiTheme="minorHAnsi" w:hAnsiTheme="minorHAnsi" w:cs="Calibri"/>
                <w:sz w:val="22"/>
                <w:szCs w:val="22"/>
              </w:rPr>
              <w:t>CURSOS</w:t>
            </w:r>
          </w:p>
        </w:tc>
      </w:tr>
    </w:tbl>
    <w:p w:rsidR="00210AA6" w:rsidRPr="00893172" w:rsidRDefault="00210AA6" w:rsidP="00FB313E">
      <w:pPr>
        <w:tabs>
          <w:tab w:val="left" w:pos="226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57E8F" w:rsidRPr="00893172" w:rsidRDefault="00A71B66" w:rsidP="00FB313E">
      <w:pPr>
        <w:numPr>
          <w:ilvl w:val="3"/>
          <w:numId w:val="14"/>
        </w:numPr>
        <w:tabs>
          <w:tab w:val="clear" w:pos="2880"/>
          <w:tab w:val="num" w:pos="720"/>
        </w:tabs>
        <w:ind w:left="709" w:hanging="709"/>
        <w:jc w:val="both"/>
        <w:rPr>
          <w:rFonts w:asciiTheme="minorHAnsi" w:hAnsiTheme="minorHAnsi" w:cs="Arial"/>
          <w:sz w:val="22"/>
          <w:szCs w:val="22"/>
        </w:rPr>
      </w:pPr>
      <w:r w:rsidRPr="00893172">
        <w:rPr>
          <w:rFonts w:asciiTheme="minorHAnsi" w:hAnsiTheme="minorHAnsi" w:cs="Arial"/>
          <w:sz w:val="22"/>
          <w:szCs w:val="22"/>
        </w:rPr>
        <w:t xml:space="preserve">Excel avanzado, aprobado. </w:t>
      </w:r>
      <w:r w:rsidR="00857E8F" w:rsidRPr="00893172">
        <w:rPr>
          <w:rFonts w:asciiTheme="minorHAnsi" w:hAnsiTheme="minorHAnsi" w:cs="Arial"/>
          <w:sz w:val="22"/>
          <w:szCs w:val="22"/>
        </w:rPr>
        <w:t>Inacap noviembre 2013.</w:t>
      </w:r>
    </w:p>
    <w:p w:rsidR="00857E8F" w:rsidRPr="00893172" w:rsidRDefault="00857E8F" w:rsidP="00FB313E">
      <w:pPr>
        <w:ind w:left="709"/>
        <w:jc w:val="both"/>
        <w:rPr>
          <w:rFonts w:asciiTheme="minorHAnsi" w:hAnsiTheme="minorHAnsi" w:cs="Arial"/>
          <w:sz w:val="22"/>
          <w:szCs w:val="22"/>
        </w:rPr>
      </w:pPr>
    </w:p>
    <w:p w:rsidR="00857E8F" w:rsidRPr="00893172" w:rsidRDefault="00857E8F" w:rsidP="00FB313E">
      <w:pPr>
        <w:numPr>
          <w:ilvl w:val="3"/>
          <w:numId w:val="14"/>
        </w:numPr>
        <w:tabs>
          <w:tab w:val="clear" w:pos="2880"/>
          <w:tab w:val="num" w:pos="720"/>
        </w:tabs>
        <w:ind w:left="709" w:hanging="709"/>
        <w:jc w:val="both"/>
        <w:rPr>
          <w:rFonts w:asciiTheme="minorHAnsi" w:hAnsiTheme="minorHAnsi" w:cs="Arial"/>
          <w:sz w:val="22"/>
          <w:szCs w:val="22"/>
        </w:rPr>
      </w:pPr>
      <w:r w:rsidRPr="00893172">
        <w:rPr>
          <w:rFonts w:asciiTheme="minorHAnsi" w:hAnsiTheme="minorHAnsi" w:cs="Arial"/>
          <w:sz w:val="22"/>
          <w:szCs w:val="22"/>
        </w:rPr>
        <w:t>ISO 9000; ISO 14644-1; ISO 14644-3; ASHRAE; NSF-49, GMP, GLP, entre otros.</w:t>
      </w:r>
    </w:p>
    <w:p w:rsidR="00857E8F" w:rsidRPr="00893172" w:rsidRDefault="00857E8F" w:rsidP="00FB313E">
      <w:pPr>
        <w:ind w:left="709"/>
        <w:jc w:val="both"/>
        <w:rPr>
          <w:rFonts w:asciiTheme="minorHAnsi" w:hAnsiTheme="minorHAnsi" w:cs="Arial"/>
          <w:sz w:val="22"/>
          <w:szCs w:val="22"/>
        </w:rPr>
      </w:pPr>
    </w:p>
    <w:p w:rsidR="00857E8F" w:rsidRPr="00893172" w:rsidRDefault="00857E8F" w:rsidP="00FB313E">
      <w:pPr>
        <w:numPr>
          <w:ilvl w:val="3"/>
          <w:numId w:val="14"/>
        </w:numPr>
        <w:tabs>
          <w:tab w:val="clear" w:pos="2880"/>
          <w:tab w:val="num" w:pos="720"/>
        </w:tabs>
        <w:ind w:left="709" w:hanging="709"/>
        <w:jc w:val="both"/>
        <w:rPr>
          <w:rFonts w:asciiTheme="minorHAnsi" w:hAnsiTheme="minorHAnsi" w:cs="Arial"/>
          <w:sz w:val="22"/>
          <w:szCs w:val="22"/>
        </w:rPr>
      </w:pPr>
      <w:r w:rsidRPr="00893172">
        <w:rPr>
          <w:rFonts w:asciiTheme="minorHAnsi" w:hAnsiTheme="minorHAnsi" w:cs="Arial"/>
          <w:sz w:val="22"/>
          <w:szCs w:val="22"/>
        </w:rPr>
        <w:t>Licencia de conducir Clase B.</w:t>
      </w:r>
    </w:p>
    <w:p w:rsidR="00857E8F" w:rsidRPr="00854360" w:rsidRDefault="00857E8F" w:rsidP="00854360">
      <w:pPr>
        <w:tabs>
          <w:tab w:val="left" w:pos="2268"/>
        </w:tabs>
        <w:jc w:val="both"/>
        <w:rPr>
          <w:rFonts w:asciiTheme="minorHAnsi" w:hAnsiTheme="minorHAnsi" w:cs="Calibri"/>
          <w:sz w:val="22"/>
          <w:szCs w:val="22"/>
        </w:rPr>
      </w:pPr>
    </w:p>
    <w:p w:rsidR="00B96F88" w:rsidRPr="00DB2E55" w:rsidRDefault="00B96F88" w:rsidP="00FB313E">
      <w:pPr>
        <w:tabs>
          <w:tab w:val="left" w:pos="2268"/>
        </w:tabs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921"/>
      </w:tblGrid>
      <w:tr w:rsidR="00A73A8E" w:rsidRPr="00DB2E55" w:rsidTr="00C74549">
        <w:tc>
          <w:tcPr>
            <w:tcW w:w="9921" w:type="dxa"/>
            <w:shd w:val="pct10" w:color="auto" w:fill="FFFFFF"/>
          </w:tcPr>
          <w:p w:rsidR="00A73A8E" w:rsidRPr="00DB2E55" w:rsidRDefault="002E7B65" w:rsidP="00C74549">
            <w:pPr>
              <w:pStyle w:val="Ttulo1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PRETENS</w:t>
            </w:r>
            <w:r w:rsidR="00A73A8E">
              <w:rPr>
                <w:rFonts w:asciiTheme="minorHAnsi" w:hAnsiTheme="minorHAnsi" w:cs="Calibri"/>
                <w:sz w:val="22"/>
                <w:szCs w:val="22"/>
              </w:rPr>
              <w:t>IONES DE SUELDO</w:t>
            </w:r>
          </w:p>
        </w:tc>
      </w:tr>
    </w:tbl>
    <w:p w:rsidR="00A73A8E" w:rsidRPr="00DB2E55" w:rsidRDefault="00A73A8E" w:rsidP="00A73A8E">
      <w:pPr>
        <w:tabs>
          <w:tab w:val="left" w:pos="226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A46DF" w:rsidRDefault="008A5532" w:rsidP="006A46DF">
      <w:pPr>
        <w:numPr>
          <w:ilvl w:val="3"/>
          <w:numId w:val="14"/>
        </w:numPr>
        <w:tabs>
          <w:tab w:val="clear" w:pos="2880"/>
          <w:tab w:val="num" w:pos="720"/>
        </w:tabs>
        <w:ind w:left="709" w:hanging="709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$1.500.000 Lí</w:t>
      </w:r>
      <w:r w:rsidR="006A46DF">
        <w:rPr>
          <w:rFonts w:asciiTheme="minorHAnsi" w:hAnsiTheme="minorHAnsi" w:cs="Calibri"/>
          <w:sz w:val="22"/>
          <w:szCs w:val="22"/>
        </w:rPr>
        <w:t>quido.</w:t>
      </w:r>
    </w:p>
    <w:p w:rsidR="006A46DF" w:rsidRDefault="006A46DF" w:rsidP="006A46DF">
      <w:pPr>
        <w:tabs>
          <w:tab w:val="left" w:pos="2268"/>
        </w:tabs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921"/>
      </w:tblGrid>
      <w:tr w:rsidR="006A46DF" w:rsidRPr="00DB2E55" w:rsidTr="00C74549">
        <w:tc>
          <w:tcPr>
            <w:tcW w:w="9921" w:type="dxa"/>
            <w:shd w:val="pct10" w:color="auto" w:fill="FFFFFF"/>
          </w:tcPr>
          <w:p w:rsidR="006A46DF" w:rsidRPr="00DB2E55" w:rsidRDefault="006A46DF" w:rsidP="00C74549">
            <w:pPr>
              <w:pStyle w:val="Ttulo1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DB2E55">
              <w:rPr>
                <w:rFonts w:asciiTheme="minorHAnsi" w:hAnsiTheme="minorHAnsi" w:cs="Calibri"/>
                <w:sz w:val="22"/>
                <w:szCs w:val="22"/>
              </w:rPr>
              <w:t>ANTECEDENTES PERSONALES</w:t>
            </w:r>
          </w:p>
        </w:tc>
      </w:tr>
    </w:tbl>
    <w:p w:rsidR="006A46DF" w:rsidRPr="00DB2E55" w:rsidRDefault="006A46DF" w:rsidP="006A46DF">
      <w:pPr>
        <w:tabs>
          <w:tab w:val="left" w:pos="226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A46DF" w:rsidRPr="00DB2E55" w:rsidRDefault="006A46DF" w:rsidP="006A46DF">
      <w:pPr>
        <w:tabs>
          <w:tab w:val="left" w:pos="2268"/>
        </w:tabs>
        <w:jc w:val="both"/>
        <w:rPr>
          <w:rFonts w:asciiTheme="minorHAnsi" w:hAnsiTheme="minorHAnsi" w:cs="Calibri"/>
          <w:sz w:val="22"/>
          <w:szCs w:val="22"/>
        </w:rPr>
      </w:pPr>
      <w:r w:rsidRPr="00DB2E55">
        <w:rPr>
          <w:rFonts w:asciiTheme="minorHAnsi" w:hAnsiTheme="minorHAnsi" w:cs="Calibri"/>
          <w:b/>
          <w:sz w:val="22"/>
          <w:szCs w:val="22"/>
        </w:rPr>
        <w:t>Dirección</w:t>
      </w:r>
      <w:r w:rsidRPr="00DB2E55">
        <w:rPr>
          <w:rFonts w:asciiTheme="minorHAnsi" w:hAnsiTheme="minorHAnsi" w:cs="Calibri"/>
          <w:sz w:val="22"/>
          <w:szCs w:val="22"/>
        </w:rPr>
        <w:tab/>
        <w:t>: Los Liquidámbar 2410, Puente Alto.</w:t>
      </w:r>
    </w:p>
    <w:p w:rsidR="006A46DF" w:rsidRPr="00DB2E55" w:rsidRDefault="006A46DF" w:rsidP="006A46DF">
      <w:pPr>
        <w:tabs>
          <w:tab w:val="left" w:pos="2268"/>
        </w:tabs>
        <w:jc w:val="both"/>
        <w:rPr>
          <w:rFonts w:asciiTheme="minorHAnsi" w:hAnsiTheme="minorHAnsi" w:cs="Calibri"/>
          <w:sz w:val="22"/>
          <w:szCs w:val="22"/>
        </w:rPr>
      </w:pPr>
      <w:r w:rsidRPr="00DB2E55">
        <w:rPr>
          <w:rFonts w:asciiTheme="minorHAnsi" w:hAnsiTheme="minorHAnsi" w:cs="Calibri"/>
          <w:b/>
          <w:sz w:val="22"/>
          <w:szCs w:val="22"/>
        </w:rPr>
        <w:t>Teléfonos</w:t>
      </w:r>
      <w:r w:rsidRPr="00DB2E55">
        <w:rPr>
          <w:rFonts w:asciiTheme="minorHAnsi" w:hAnsiTheme="minorHAnsi" w:cs="Calibri"/>
          <w:sz w:val="22"/>
          <w:szCs w:val="22"/>
        </w:rPr>
        <w:tab/>
        <w:t>: 07-972 0271</w:t>
      </w:r>
      <w:r>
        <w:rPr>
          <w:rFonts w:asciiTheme="minorHAnsi" w:hAnsiTheme="minorHAnsi" w:cs="Calibri"/>
          <w:sz w:val="22"/>
          <w:szCs w:val="22"/>
        </w:rPr>
        <w:t>.</w:t>
      </w:r>
    </w:p>
    <w:p w:rsidR="006A46DF" w:rsidRPr="00DB2E55" w:rsidRDefault="006A46DF" w:rsidP="006A46DF">
      <w:pPr>
        <w:tabs>
          <w:tab w:val="left" w:pos="2268"/>
        </w:tabs>
        <w:jc w:val="both"/>
        <w:rPr>
          <w:rFonts w:asciiTheme="minorHAnsi" w:hAnsiTheme="minorHAnsi"/>
          <w:sz w:val="22"/>
          <w:szCs w:val="22"/>
        </w:rPr>
      </w:pPr>
      <w:r w:rsidRPr="00DB2E55">
        <w:rPr>
          <w:rFonts w:asciiTheme="minorHAnsi" w:hAnsiTheme="minorHAnsi" w:cs="Calibri"/>
          <w:b/>
          <w:sz w:val="22"/>
          <w:szCs w:val="22"/>
        </w:rPr>
        <w:t>E-mail</w:t>
      </w:r>
      <w:r w:rsidRPr="00DB2E55">
        <w:rPr>
          <w:rFonts w:asciiTheme="minorHAnsi" w:hAnsiTheme="minorHAnsi" w:cs="Calibri"/>
          <w:sz w:val="22"/>
          <w:szCs w:val="22"/>
        </w:rPr>
        <w:tab/>
        <w:t xml:space="preserve">: </w:t>
      </w:r>
      <w:r w:rsidRPr="00DB2E55">
        <w:rPr>
          <w:rFonts w:asciiTheme="minorHAnsi" w:hAnsiTheme="minorHAnsi"/>
          <w:sz w:val="22"/>
          <w:szCs w:val="22"/>
        </w:rPr>
        <w:t>jl_romeromorales@hotmail.com</w:t>
      </w:r>
    </w:p>
    <w:p w:rsidR="006A46DF" w:rsidRPr="00DB2E55" w:rsidRDefault="006A46DF" w:rsidP="006A46DF">
      <w:pPr>
        <w:tabs>
          <w:tab w:val="left" w:pos="2268"/>
        </w:tabs>
        <w:jc w:val="both"/>
        <w:rPr>
          <w:rFonts w:asciiTheme="minorHAnsi" w:hAnsiTheme="minorHAnsi" w:cs="Calibri"/>
          <w:sz w:val="22"/>
          <w:szCs w:val="22"/>
        </w:rPr>
      </w:pPr>
      <w:r w:rsidRPr="00DB2E55">
        <w:rPr>
          <w:rFonts w:asciiTheme="minorHAnsi" w:hAnsiTheme="minorHAnsi" w:cs="Calibri"/>
          <w:b/>
          <w:sz w:val="22"/>
          <w:szCs w:val="22"/>
        </w:rPr>
        <w:t>Rut</w:t>
      </w:r>
      <w:r w:rsidRPr="00DB2E55">
        <w:rPr>
          <w:rFonts w:asciiTheme="minorHAnsi" w:hAnsiTheme="minorHAnsi" w:cs="Calibri"/>
          <w:sz w:val="22"/>
          <w:szCs w:val="22"/>
        </w:rPr>
        <w:tab/>
        <w:t>: 13.490.285-K</w:t>
      </w:r>
    </w:p>
    <w:p w:rsidR="006A46DF" w:rsidRPr="00DB2E55" w:rsidRDefault="006A46DF" w:rsidP="006A46DF">
      <w:pPr>
        <w:tabs>
          <w:tab w:val="left" w:pos="2268"/>
        </w:tabs>
        <w:jc w:val="both"/>
        <w:rPr>
          <w:rFonts w:asciiTheme="minorHAnsi" w:hAnsiTheme="minorHAnsi" w:cs="Calibri"/>
          <w:sz w:val="22"/>
          <w:szCs w:val="22"/>
        </w:rPr>
      </w:pPr>
      <w:r w:rsidRPr="00DB2E55">
        <w:rPr>
          <w:rFonts w:asciiTheme="minorHAnsi" w:hAnsiTheme="minorHAnsi" w:cs="Calibri"/>
          <w:b/>
          <w:sz w:val="22"/>
          <w:szCs w:val="22"/>
        </w:rPr>
        <w:t>Fecha nacimiento</w:t>
      </w:r>
      <w:r w:rsidRPr="00DB2E55">
        <w:rPr>
          <w:rFonts w:asciiTheme="minorHAnsi" w:hAnsiTheme="minorHAnsi" w:cs="Calibri"/>
          <w:sz w:val="22"/>
          <w:szCs w:val="22"/>
        </w:rPr>
        <w:tab/>
        <w:t>: 09 de octubre de 1978.</w:t>
      </w:r>
    </w:p>
    <w:p w:rsidR="006A46DF" w:rsidRPr="00DB2E55" w:rsidRDefault="006A46DF" w:rsidP="006A46DF">
      <w:pPr>
        <w:tabs>
          <w:tab w:val="left" w:pos="2268"/>
        </w:tabs>
        <w:jc w:val="both"/>
        <w:rPr>
          <w:rFonts w:asciiTheme="minorHAnsi" w:hAnsiTheme="minorHAnsi" w:cs="Calibri"/>
          <w:sz w:val="22"/>
          <w:szCs w:val="22"/>
        </w:rPr>
      </w:pPr>
      <w:r w:rsidRPr="00DB2E55">
        <w:rPr>
          <w:rFonts w:asciiTheme="minorHAnsi" w:hAnsiTheme="minorHAnsi" w:cs="Calibri"/>
          <w:b/>
          <w:sz w:val="22"/>
          <w:szCs w:val="22"/>
        </w:rPr>
        <w:t>Nacionalidad</w:t>
      </w:r>
      <w:r>
        <w:rPr>
          <w:rFonts w:asciiTheme="minorHAnsi" w:hAnsiTheme="minorHAnsi" w:cs="Calibri"/>
          <w:sz w:val="22"/>
          <w:szCs w:val="22"/>
        </w:rPr>
        <w:tab/>
        <w:t>: Chileno.</w:t>
      </w:r>
    </w:p>
    <w:p w:rsidR="006A46DF" w:rsidRPr="00DB2E55" w:rsidRDefault="006A46DF" w:rsidP="006A46DF">
      <w:pPr>
        <w:tabs>
          <w:tab w:val="left" w:pos="2268"/>
        </w:tabs>
        <w:jc w:val="both"/>
        <w:rPr>
          <w:rFonts w:asciiTheme="minorHAnsi" w:hAnsiTheme="minorHAnsi" w:cs="Calibri"/>
          <w:sz w:val="22"/>
          <w:szCs w:val="22"/>
        </w:rPr>
      </w:pPr>
      <w:r w:rsidRPr="00DB2E55">
        <w:rPr>
          <w:rFonts w:asciiTheme="minorHAnsi" w:hAnsiTheme="minorHAnsi" w:cs="Calibri"/>
          <w:b/>
          <w:sz w:val="22"/>
          <w:szCs w:val="22"/>
        </w:rPr>
        <w:t>Estado Civil</w:t>
      </w:r>
      <w:r w:rsidRPr="00DB2E55">
        <w:rPr>
          <w:rFonts w:asciiTheme="minorHAnsi" w:hAnsiTheme="minorHAnsi" w:cs="Calibri"/>
          <w:sz w:val="22"/>
          <w:szCs w:val="22"/>
        </w:rPr>
        <w:tab/>
        <w:t>: Soltero.</w:t>
      </w:r>
    </w:p>
    <w:p w:rsidR="006A46DF" w:rsidRDefault="006A46DF" w:rsidP="006A46DF">
      <w:pPr>
        <w:tabs>
          <w:tab w:val="left" w:pos="2268"/>
        </w:tabs>
        <w:jc w:val="both"/>
        <w:rPr>
          <w:rFonts w:asciiTheme="minorHAnsi" w:hAnsiTheme="minorHAnsi" w:cs="Calibri"/>
          <w:sz w:val="22"/>
          <w:szCs w:val="22"/>
        </w:rPr>
      </w:pPr>
      <w:r w:rsidRPr="00DB2E55">
        <w:rPr>
          <w:rFonts w:asciiTheme="minorHAnsi" w:hAnsiTheme="minorHAnsi" w:cs="Calibri"/>
          <w:b/>
          <w:sz w:val="22"/>
          <w:szCs w:val="22"/>
        </w:rPr>
        <w:t>Idiomas</w:t>
      </w:r>
      <w:r w:rsidRPr="00DB2E55">
        <w:rPr>
          <w:rFonts w:asciiTheme="minorHAnsi" w:hAnsiTheme="minorHAnsi" w:cs="Calibri"/>
          <w:sz w:val="22"/>
          <w:szCs w:val="22"/>
        </w:rPr>
        <w:tab/>
        <w:t>: Inglés Intermedio</w:t>
      </w:r>
      <w:r w:rsidR="008A5532">
        <w:rPr>
          <w:rFonts w:asciiTheme="minorHAnsi" w:hAnsiTheme="minorHAnsi" w:cs="Calibri"/>
          <w:sz w:val="22"/>
          <w:szCs w:val="22"/>
        </w:rPr>
        <w:t>.</w:t>
      </w:r>
    </w:p>
    <w:sectPr w:rsidR="006A46DF" w:rsidSect="00F601F4">
      <w:pgSz w:w="12240" w:h="15840" w:code="1"/>
      <w:pgMar w:top="709" w:right="1274" w:bottom="1417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1D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F193A3F"/>
    <w:multiLevelType w:val="hybridMultilevel"/>
    <w:tmpl w:val="A63CE2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43AC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3AD2E36"/>
    <w:multiLevelType w:val="hybridMultilevel"/>
    <w:tmpl w:val="FC7A7BD4"/>
    <w:lvl w:ilvl="0" w:tplc="B18AAC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DAD6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731A4E3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807E6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0104453"/>
    <w:multiLevelType w:val="hybridMultilevel"/>
    <w:tmpl w:val="BE763A56"/>
    <w:lvl w:ilvl="0" w:tplc="947AB004">
      <w:start w:val="1"/>
      <w:numFmt w:val="bullet"/>
      <w:pStyle w:val="Achievement"/>
      <w:lvlText w:val=""/>
      <w:legacy w:legacy="1" w:legacySpace="0" w:legacyIndent="240"/>
      <w:lvlJc w:val="left"/>
      <w:pPr>
        <w:ind w:left="600" w:hanging="240"/>
      </w:pPr>
      <w:rPr>
        <w:rFonts w:ascii="Wingdings" w:hAnsi="Wingdings"/>
        <w:sz w:val="1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4F3817"/>
    <w:multiLevelType w:val="hybridMultilevel"/>
    <w:tmpl w:val="81BC978E"/>
    <w:lvl w:ilvl="0" w:tplc="0C0A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>
    <w:nsid w:val="57040C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05E32F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54D6BF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778168FC"/>
    <w:multiLevelType w:val="hybridMultilevel"/>
    <w:tmpl w:val="1E388E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0A64A5"/>
    <w:multiLevelType w:val="hybridMultilevel"/>
    <w:tmpl w:val="DA78B4A2"/>
    <w:lvl w:ilvl="0" w:tplc="0C0A0001">
      <w:start w:val="1"/>
      <w:numFmt w:val="bullet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12">
    <w:nsid w:val="7F287646"/>
    <w:multiLevelType w:val="hybridMultilevel"/>
    <w:tmpl w:val="293A09CC"/>
    <w:lvl w:ilvl="0" w:tplc="7362DE20">
      <w:start w:val="2005"/>
      <w:numFmt w:val="decimal"/>
      <w:lvlText w:val="%1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9"/>
  </w:num>
  <w:num w:numId="7">
    <w:abstractNumId w:val="12"/>
  </w:num>
  <w:num w:numId="8">
    <w:abstractNumId w:val="6"/>
  </w:num>
  <w:num w:numId="9">
    <w:abstractNumId w:val="11"/>
  </w:num>
  <w:num w:numId="10">
    <w:abstractNumId w:val="1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6B222C"/>
    <w:rsid w:val="000012DE"/>
    <w:rsid w:val="00003803"/>
    <w:rsid w:val="000070CD"/>
    <w:rsid w:val="00016292"/>
    <w:rsid w:val="00016A01"/>
    <w:rsid w:val="00022391"/>
    <w:rsid w:val="000468D1"/>
    <w:rsid w:val="00051C72"/>
    <w:rsid w:val="000548BC"/>
    <w:rsid w:val="000579E8"/>
    <w:rsid w:val="00060B8F"/>
    <w:rsid w:val="00080DE1"/>
    <w:rsid w:val="0009285C"/>
    <w:rsid w:val="000A44D9"/>
    <w:rsid w:val="000A752D"/>
    <w:rsid w:val="000C5CE0"/>
    <w:rsid w:val="000E6A9B"/>
    <w:rsid w:val="000F44A7"/>
    <w:rsid w:val="00113342"/>
    <w:rsid w:val="0012456A"/>
    <w:rsid w:val="00144DEB"/>
    <w:rsid w:val="001C1C93"/>
    <w:rsid w:val="001C74FE"/>
    <w:rsid w:val="001E0522"/>
    <w:rsid w:val="001E2F00"/>
    <w:rsid w:val="001E567B"/>
    <w:rsid w:val="00203B63"/>
    <w:rsid w:val="00210AA6"/>
    <w:rsid w:val="00213B98"/>
    <w:rsid w:val="00225963"/>
    <w:rsid w:val="00237952"/>
    <w:rsid w:val="00257085"/>
    <w:rsid w:val="00286382"/>
    <w:rsid w:val="00287F55"/>
    <w:rsid w:val="002C0EBF"/>
    <w:rsid w:val="002C52A6"/>
    <w:rsid w:val="002E7B65"/>
    <w:rsid w:val="002F39B4"/>
    <w:rsid w:val="002F3EF5"/>
    <w:rsid w:val="002F4CC6"/>
    <w:rsid w:val="00302349"/>
    <w:rsid w:val="00317E8E"/>
    <w:rsid w:val="00323F56"/>
    <w:rsid w:val="00356B83"/>
    <w:rsid w:val="003A02AF"/>
    <w:rsid w:val="003A02EE"/>
    <w:rsid w:val="003A0F91"/>
    <w:rsid w:val="003B67BC"/>
    <w:rsid w:val="003B6AD1"/>
    <w:rsid w:val="003C75AE"/>
    <w:rsid w:val="003D06B8"/>
    <w:rsid w:val="003D65B4"/>
    <w:rsid w:val="003E7987"/>
    <w:rsid w:val="003F05C8"/>
    <w:rsid w:val="003F0E77"/>
    <w:rsid w:val="003F54D4"/>
    <w:rsid w:val="004118AC"/>
    <w:rsid w:val="00414A68"/>
    <w:rsid w:val="00430F55"/>
    <w:rsid w:val="004347A5"/>
    <w:rsid w:val="00445BE0"/>
    <w:rsid w:val="0044799B"/>
    <w:rsid w:val="0045589D"/>
    <w:rsid w:val="00455CA0"/>
    <w:rsid w:val="00462537"/>
    <w:rsid w:val="00473AA1"/>
    <w:rsid w:val="004A1F9B"/>
    <w:rsid w:val="004C6009"/>
    <w:rsid w:val="004D4508"/>
    <w:rsid w:val="00510C31"/>
    <w:rsid w:val="0053094B"/>
    <w:rsid w:val="00535550"/>
    <w:rsid w:val="005523AE"/>
    <w:rsid w:val="00566D96"/>
    <w:rsid w:val="005706C7"/>
    <w:rsid w:val="00572DED"/>
    <w:rsid w:val="005A409C"/>
    <w:rsid w:val="005D0865"/>
    <w:rsid w:val="0060211E"/>
    <w:rsid w:val="00602B8A"/>
    <w:rsid w:val="00624120"/>
    <w:rsid w:val="00627021"/>
    <w:rsid w:val="00633D36"/>
    <w:rsid w:val="00636566"/>
    <w:rsid w:val="006770F2"/>
    <w:rsid w:val="00694FB8"/>
    <w:rsid w:val="006A46DF"/>
    <w:rsid w:val="006A504C"/>
    <w:rsid w:val="006A7006"/>
    <w:rsid w:val="006B222C"/>
    <w:rsid w:val="006E462D"/>
    <w:rsid w:val="007109C8"/>
    <w:rsid w:val="0071361B"/>
    <w:rsid w:val="00721558"/>
    <w:rsid w:val="00727436"/>
    <w:rsid w:val="007544DB"/>
    <w:rsid w:val="00755B82"/>
    <w:rsid w:val="007648D7"/>
    <w:rsid w:val="0077606D"/>
    <w:rsid w:val="007B2076"/>
    <w:rsid w:val="007B2764"/>
    <w:rsid w:val="007B6172"/>
    <w:rsid w:val="007B736B"/>
    <w:rsid w:val="007C4635"/>
    <w:rsid w:val="007D5F45"/>
    <w:rsid w:val="00807C40"/>
    <w:rsid w:val="00823EAE"/>
    <w:rsid w:val="00842F5E"/>
    <w:rsid w:val="00846593"/>
    <w:rsid w:val="008468CA"/>
    <w:rsid w:val="00853524"/>
    <w:rsid w:val="00854360"/>
    <w:rsid w:val="00857E8F"/>
    <w:rsid w:val="00860E86"/>
    <w:rsid w:val="008619FD"/>
    <w:rsid w:val="00877CB4"/>
    <w:rsid w:val="00880CB1"/>
    <w:rsid w:val="0089196C"/>
    <w:rsid w:val="00893172"/>
    <w:rsid w:val="008A35D3"/>
    <w:rsid w:val="008A5532"/>
    <w:rsid w:val="008A57AE"/>
    <w:rsid w:val="008B5548"/>
    <w:rsid w:val="008B7B91"/>
    <w:rsid w:val="008C7FF1"/>
    <w:rsid w:val="008D63FC"/>
    <w:rsid w:val="008E4439"/>
    <w:rsid w:val="008F52BC"/>
    <w:rsid w:val="008F78DB"/>
    <w:rsid w:val="00905220"/>
    <w:rsid w:val="00916C29"/>
    <w:rsid w:val="00937AFF"/>
    <w:rsid w:val="00957738"/>
    <w:rsid w:val="009701F7"/>
    <w:rsid w:val="00971460"/>
    <w:rsid w:val="00976ED9"/>
    <w:rsid w:val="00980861"/>
    <w:rsid w:val="009808CD"/>
    <w:rsid w:val="00995AA2"/>
    <w:rsid w:val="009B3802"/>
    <w:rsid w:val="009C495D"/>
    <w:rsid w:val="009D271B"/>
    <w:rsid w:val="009F4E77"/>
    <w:rsid w:val="00A12CBC"/>
    <w:rsid w:val="00A131A6"/>
    <w:rsid w:val="00A13E64"/>
    <w:rsid w:val="00A32BA9"/>
    <w:rsid w:val="00A33462"/>
    <w:rsid w:val="00A370A4"/>
    <w:rsid w:val="00A414FF"/>
    <w:rsid w:val="00A46244"/>
    <w:rsid w:val="00A55F51"/>
    <w:rsid w:val="00A6063A"/>
    <w:rsid w:val="00A71B66"/>
    <w:rsid w:val="00A73A8E"/>
    <w:rsid w:val="00A83AB8"/>
    <w:rsid w:val="00A94DD2"/>
    <w:rsid w:val="00A95E30"/>
    <w:rsid w:val="00AB6D39"/>
    <w:rsid w:val="00AD5CE8"/>
    <w:rsid w:val="00AE0292"/>
    <w:rsid w:val="00AF0005"/>
    <w:rsid w:val="00AF50A9"/>
    <w:rsid w:val="00AF7F77"/>
    <w:rsid w:val="00B1565E"/>
    <w:rsid w:val="00B16C19"/>
    <w:rsid w:val="00B2043C"/>
    <w:rsid w:val="00B33D01"/>
    <w:rsid w:val="00B409B3"/>
    <w:rsid w:val="00B46775"/>
    <w:rsid w:val="00B73EC0"/>
    <w:rsid w:val="00B80599"/>
    <w:rsid w:val="00B8334E"/>
    <w:rsid w:val="00B90D3E"/>
    <w:rsid w:val="00B95AD7"/>
    <w:rsid w:val="00B96F88"/>
    <w:rsid w:val="00BB1AF7"/>
    <w:rsid w:val="00BB31E3"/>
    <w:rsid w:val="00BD2D0F"/>
    <w:rsid w:val="00BD4104"/>
    <w:rsid w:val="00BE366A"/>
    <w:rsid w:val="00BF0EFF"/>
    <w:rsid w:val="00BF2C8D"/>
    <w:rsid w:val="00C049BE"/>
    <w:rsid w:val="00C10969"/>
    <w:rsid w:val="00C20612"/>
    <w:rsid w:val="00C219FD"/>
    <w:rsid w:val="00C2241C"/>
    <w:rsid w:val="00C32680"/>
    <w:rsid w:val="00C349E6"/>
    <w:rsid w:val="00C42AEC"/>
    <w:rsid w:val="00C45660"/>
    <w:rsid w:val="00C47E66"/>
    <w:rsid w:val="00C508BD"/>
    <w:rsid w:val="00C54DFD"/>
    <w:rsid w:val="00C54F68"/>
    <w:rsid w:val="00C5691F"/>
    <w:rsid w:val="00C67004"/>
    <w:rsid w:val="00C67AEC"/>
    <w:rsid w:val="00C75B20"/>
    <w:rsid w:val="00C773B6"/>
    <w:rsid w:val="00C9303A"/>
    <w:rsid w:val="00CA03FA"/>
    <w:rsid w:val="00CA317D"/>
    <w:rsid w:val="00CB4114"/>
    <w:rsid w:val="00CB5A76"/>
    <w:rsid w:val="00CB5E40"/>
    <w:rsid w:val="00CC05F1"/>
    <w:rsid w:val="00CC293A"/>
    <w:rsid w:val="00CC69A0"/>
    <w:rsid w:val="00CD0EFF"/>
    <w:rsid w:val="00CD1307"/>
    <w:rsid w:val="00CF086C"/>
    <w:rsid w:val="00CF5421"/>
    <w:rsid w:val="00D02B8B"/>
    <w:rsid w:val="00D02BF8"/>
    <w:rsid w:val="00D05CDD"/>
    <w:rsid w:val="00D07738"/>
    <w:rsid w:val="00D078E3"/>
    <w:rsid w:val="00D160E6"/>
    <w:rsid w:val="00D1774B"/>
    <w:rsid w:val="00D33180"/>
    <w:rsid w:val="00D54F44"/>
    <w:rsid w:val="00D6307F"/>
    <w:rsid w:val="00D6425F"/>
    <w:rsid w:val="00D84B8B"/>
    <w:rsid w:val="00D90C0F"/>
    <w:rsid w:val="00D928F5"/>
    <w:rsid w:val="00DA02CA"/>
    <w:rsid w:val="00DA1E4F"/>
    <w:rsid w:val="00DA4AD5"/>
    <w:rsid w:val="00DB2E55"/>
    <w:rsid w:val="00DB327A"/>
    <w:rsid w:val="00DB5777"/>
    <w:rsid w:val="00DD4567"/>
    <w:rsid w:val="00E45A2D"/>
    <w:rsid w:val="00E5398F"/>
    <w:rsid w:val="00E66D4F"/>
    <w:rsid w:val="00E71297"/>
    <w:rsid w:val="00E81202"/>
    <w:rsid w:val="00EA208C"/>
    <w:rsid w:val="00EA4618"/>
    <w:rsid w:val="00EB6B50"/>
    <w:rsid w:val="00EC034D"/>
    <w:rsid w:val="00EC5145"/>
    <w:rsid w:val="00EC7546"/>
    <w:rsid w:val="00ED1F9C"/>
    <w:rsid w:val="00EF7F46"/>
    <w:rsid w:val="00F17E00"/>
    <w:rsid w:val="00F26112"/>
    <w:rsid w:val="00F406BA"/>
    <w:rsid w:val="00F601F4"/>
    <w:rsid w:val="00F618A6"/>
    <w:rsid w:val="00F74328"/>
    <w:rsid w:val="00F816F9"/>
    <w:rsid w:val="00F8263A"/>
    <w:rsid w:val="00FB313E"/>
    <w:rsid w:val="00FB4051"/>
    <w:rsid w:val="00FD0D81"/>
    <w:rsid w:val="00FD1376"/>
    <w:rsid w:val="00FD47B0"/>
    <w:rsid w:val="00FE6EE8"/>
    <w:rsid w:val="00FF1B88"/>
    <w:rsid w:val="00FF5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263A"/>
    <w:rPr>
      <w:lang w:val="es-ES" w:eastAsia="es-ES" w:bidi="he-IL"/>
    </w:rPr>
  </w:style>
  <w:style w:type="paragraph" w:styleId="Ttulo1">
    <w:name w:val="heading 1"/>
    <w:basedOn w:val="Normal"/>
    <w:next w:val="Normal"/>
    <w:qFormat/>
    <w:rsid w:val="00F8263A"/>
    <w:pPr>
      <w:keepNext/>
      <w:spacing w:before="60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qFormat/>
    <w:rsid w:val="00E5398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Normal"/>
    <w:qFormat/>
    <w:rsid w:val="00F8263A"/>
    <w:pPr>
      <w:keepNext/>
      <w:tabs>
        <w:tab w:val="left" w:pos="1560"/>
      </w:tabs>
      <w:jc w:val="both"/>
      <w:outlineLvl w:val="3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8263A"/>
    <w:pPr>
      <w:tabs>
        <w:tab w:val="left" w:pos="7088"/>
        <w:tab w:val="left" w:pos="7655"/>
      </w:tabs>
      <w:jc w:val="both"/>
    </w:pPr>
    <w:rPr>
      <w:rFonts w:ascii="Arial" w:hAnsi="Arial"/>
    </w:rPr>
  </w:style>
  <w:style w:type="paragraph" w:styleId="Textoindependiente2">
    <w:name w:val="Body Text 2"/>
    <w:basedOn w:val="Normal"/>
    <w:rsid w:val="00F8263A"/>
    <w:pPr>
      <w:tabs>
        <w:tab w:val="left" w:pos="-3686"/>
        <w:tab w:val="left" w:pos="7371"/>
        <w:tab w:val="left" w:pos="7938"/>
      </w:tabs>
      <w:jc w:val="both"/>
    </w:pPr>
    <w:rPr>
      <w:rFonts w:ascii="Arial" w:hAnsi="Arial"/>
      <w:sz w:val="22"/>
    </w:rPr>
  </w:style>
  <w:style w:type="paragraph" w:styleId="Textoindependiente3">
    <w:name w:val="Body Text 3"/>
    <w:basedOn w:val="Normal"/>
    <w:rsid w:val="00F8263A"/>
    <w:rPr>
      <w:rFonts w:ascii="Arial" w:hAnsi="Arial"/>
      <w:b/>
      <w:bCs/>
    </w:rPr>
  </w:style>
  <w:style w:type="character" w:styleId="Hipervnculo">
    <w:name w:val="Hyperlink"/>
    <w:basedOn w:val="Fuentedeprrafopredeter"/>
    <w:rsid w:val="00430F55"/>
    <w:rPr>
      <w:color w:val="0000FF"/>
      <w:u w:val="single"/>
    </w:rPr>
  </w:style>
  <w:style w:type="paragraph" w:styleId="NormalWeb">
    <w:name w:val="Normal (Web)"/>
    <w:basedOn w:val="Normal"/>
    <w:rsid w:val="00727436"/>
    <w:pPr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textonormal1">
    <w:name w:val="texto_normal1"/>
    <w:basedOn w:val="Fuentedeprrafopredeter"/>
    <w:rsid w:val="00727436"/>
    <w:rPr>
      <w:rFonts w:ascii="Verdana" w:hAnsi="Verdana" w:hint="default"/>
      <w:color w:val="333333"/>
      <w:sz w:val="15"/>
      <w:szCs w:val="15"/>
    </w:rPr>
  </w:style>
  <w:style w:type="character" w:customStyle="1" w:styleId="titunormb1">
    <w:name w:val="titu_norm_b1"/>
    <w:basedOn w:val="Fuentedeprrafopredeter"/>
    <w:rsid w:val="00727436"/>
    <w:rPr>
      <w:rFonts w:ascii="Verdana" w:hAnsi="Verdana" w:hint="default"/>
      <w:b/>
      <w:bCs/>
      <w:color w:val="333333"/>
      <w:sz w:val="20"/>
      <w:szCs w:val="20"/>
    </w:rPr>
  </w:style>
  <w:style w:type="character" w:customStyle="1" w:styleId="textosquienessomos1">
    <w:name w:val="textosquienessomos1"/>
    <w:basedOn w:val="Fuentedeprrafopredeter"/>
    <w:rsid w:val="00CA03FA"/>
    <w:rPr>
      <w:rFonts w:ascii="Arial" w:hAnsi="Arial" w:cs="Arial" w:hint="default"/>
      <w:strike w:val="0"/>
      <w:dstrike w:val="0"/>
      <w:color w:val="2A719D"/>
      <w:spacing w:val="0"/>
      <w:sz w:val="22"/>
      <w:szCs w:val="22"/>
      <w:u w:val="none"/>
      <w:effect w:val="none"/>
    </w:rPr>
  </w:style>
  <w:style w:type="paragraph" w:styleId="Textodeglobo">
    <w:name w:val="Balloon Text"/>
    <w:basedOn w:val="Normal"/>
    <w:link w:val="TextodegloboCar"/>
    <w:rsid w:val="00EB6B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B6B50"/>
    <w:rPr>
      <w:rFonts w:ascii="Tahoma" w:hAnsi="Tahoma" w:cs="Tahoma"/>
      <w:sz w:val="16"/>
      <w:szCs w:val="16"/>
      <w:lang w:val="es-ES" w:eastAsia="es-ES" w:bidi="he-IL"/>
    </w:rPr>
  </w:style>
  <w:style w:type="character" w:customStyle="1" w:styleId="Ttulo2Car">
    <w:name w:val="Título 2 Car"/>
    <w:basedOn w:val="Fuentedeprrafopredeter"/>
    <w:link w:val="Ttulo2"/>
    <w:semiHidden/>
    <w:rsid w:val="00E5398F"/>
    <w:rPr>
      <w:rFonts w:ascii="Cambria" w:eastAsia="Times New Roman" w:hAnsi="Cambria" w:cs="Times New Roman"/>
      <w:b/>
      <w:bCs/>
      <w:color w:val="4F81BD"/>
      <w:sz w:val="26"/>
      <w:szCs w:val="26"/>
      <w:lang w:val="es-ES" w:eastAsia="es-ES" w:bidi="he-IL"/>
    </w:rPr>
  </w:style>
  <w:style w:type="paragraph" w:customStyle="1" w:styleId="Achievement">
    <w:name w:val="Achievement"/>
    <w:basedOn w:val="Textoindependiente"/>
    <w:rsid w:val="001C74FE"/>
    <w:pPr>
      <w:numPr>
        <w:numId w:val="11"/>
      </w:numPr>
      <w:tabs>
        <w:tab w:val="clear" w:pos="7088"/>
        <w:tab w:val="clear" w:pos="7655"/>
      </w:tabs>
      <w:spacing w:after="60" w:line="240" w:lineRule="atLeast"/>
    </w:pPr>
    <w:rPr>
      <w:rFonts w:ascii="Garamond" w:hAnsi="Garamond"/>
      <w:sz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263A"/>
    <w:rPr>
      <w:lang w:val="es-ES" w:eastAsia="es-ES" w:bidi="he-IL"/>
    </w:rPr>
  </w:style>
  <w:style w:type="paragraph" w:styleId="Ttulo1">
    <w:name w:val="heading 1"/>
    <w:basedOn w:val="Normal"/>
    <w:next w:val="Normal"/>
    <w:qFormat/>
    <w:rsid w:val="00F8263A"/>
    <w:pPr>
      <w:keepNext/>
      <w:spacing w:before="60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qFormat/>
    <w:rsid w:val="00E5398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Normal"/>
    <w:qFormat/>
    <w:rsid w:val="00F8263A"/>
    <w:pPr>
      <w:keepNext/>
      <w:tabs>
        <w:tab w:val="left" w:pos="1560"/>
      </w:tabs>
      <w:jc w:val="both"/>
      <w:outlineLvl w:val="3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8263A"/>
    <w:pPr>
      <w:tabs>
        <w:tab w:val="left" w:pos="7088"/>
        <w:tab w:val="left" w:pos="7655"/>
      </w:tabs>
      <w:jc w:val="both"/>
    </w:pPr>
    <w:rPr>
      <w:rFonts w:ascii="Arial" w:hAnsi="Arial"/>
    </w:rPr>
  </w:style>
  <w:style w:type="paragraph" w:styleId="Textoindependiente2">
    <w:name w:val="Body Text 2"/>
    <w:basedOn w:val="Normal"/>
    <w:rsid w:val="00F8263A"/>
    <w:pPr>
      <w:tabs>
        <w:tab w:val="left" w:pos="-3686"/>
        <w:tab w:val="left" w:pos="7371"/>
        <w:tab w:val="left" w:pos="7938"/>
      </w:tabs>
      <w:jc w:val="both"/>
    </w:pPr>
    <w:rPr>
      <w:rFonts w:ascii="Arial" w:hAnsi="Arial"/>
      <w:sz w:val="22"/>
    </w:rPr>
  </w:style>
  <w:style w:type="paragraph" w:styleId="Textoindependiente3">
    <w:name w:val="Body Text 3"/>
    <w:basedOn w:val="Normal"/>
    <w:rsid w:val="00F8263A"/>
    <w:rPr>
      <w:rFonts w:ascii="Arial" w:hAnsi="Arial"/>
      <w:b/>
      <w:bCs/>
    </w:rPr>
  </w:style>
  <w:style w:type="character" w:styleId="Hipervnculo">
    <w:name w:val="Hyperlink"/>
    <w:basedOn w:val="Fuentedeprrafopredeter"/>
    <w:rsid w:val="00430F55"/>
    <w:rPr>
      <w:color w:val="0000FF"/>
      <w:u w:val="single"/>
    </w:rPr>
  </w:style>
  <w:style w:type="paragraph" w:styleId="NormalWeb">
    <w:name w:val="Normal (Web)"/>
    <w:basedOn w:val="Normal"/>
    <w:rsid w:val="00727436"/>
    <w:pPr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textonormal1">
    <w:name w:val="texto_normal1"/>
    <w:basedOn w:val="Fuentedeprrafopredeter"/>
    <w:rsid w:val="00727436"/>
    <w:rPr>
      <w:rFonts w:ascii="Verdana" w:hAnsi="Verdana" w:hint="default"/>
      <w:color w:val="333333"/>
      <w:sz w:val="15"/>
      <w:szCs w:val="15"/>
    </w:rPr>
  </w:style>
  <w:style w:type="character" w:customStyle="1" w:styleId="titunormb1">
    <w:name w:val="titu_norm_b1"/>
    <w:basedOn w:val="Fuentedeprrafopredeter"/>
    <w:rsid w:val="00727436"/>
    <w:rPr>
      <w:rFonts w:ascii="Verdana" w:hAnsi="Verdana" w:hint="default"/>
      <w:b/>
      <w:bCs/>
      <w:color w:val="333333"/>
      <w:sz w:val="20"/>
      <w:szCs w:val="20"/>
    </w:rPr>
  </w:style>
  <w:style w:type="character" w:customStyle="1" w:styleId="textosquienessomos1">
    <w:name w:val="textosquienessomos1"/>
    <w:basedOn w:val="Fuentedeprrafopredeter"/>
    <w:rsid w:val="00CA03FA"/>
    <w:rPr>
      <w:rFonts w:ascii="Arial" w:hAnsi="Arial" w:cs="Arial" w:hint="default"/>
      <w:strike w:val="0"/>
      <w:dstrike w:val="0"/>
      <w:color w:val="2A719D"/>
      <w:spacing w:val="0"/>
      <w:sz w:val="22"/>
      <w:szCs w:val="22"/>
      <w:u w:val="none"/>
      <w:effect w:val="none"/>
    </w:rPr>
  </w:style>
  <w:style w:type="paragraph" w:styleId="Textodeglobo">
    <w:name w:val="Balloon Text"/>
    <w:basedOn w:val="Normal"/>
    <w:link w:val="TextodegloboCar"/>
    <w:rsid w:val="00EB6B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B6B50"/>
    <w:rPr>
      <w:rFonts w:ascii="Tahoma" w:hAnsi="Tahoma" w:cs="Tahoma"/>
      <w:sz w:val="16"/>
      <w:szCs w:val="16"/>
      <w:lang w:val="es-ES" w:eastAsia="es-ES" w:bidi="he-IL"/>
    </w:rPr>
  </w:style>
  <w:style w:type="character" w:customStyle="1" w:styleId="Ttulo2Car">
    <w:name w:val="Título 2 Car"/>
    <w:basedOn w:val="Fuentedeprrafopredeter"/>
    <w:link w:val="Ttulo2"/>
    <w:semiHidden/>
    <w:rsid w:val="00E5398F"/>
    <w:rPr>
      <w:rFonts w:ascii="Cambria" w:eastAsia="Times New Roman" w:hAnsi="Cambria" w:cs="Times New Roman"/>
      <w:b/>
      <w:bCs/>
      <w:color w:val="4F81BD"/>
      <w:sz w:val="26"/>
      <w:szCs w:val="26"/>
      <w:lang w:val="es-ES" w:eastAsia="es-E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152B98-65E1-43A8-8876-FAB187857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627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CV Fdo. Moya</vt:lpstr>
    </vt:vector>
  </TitlesOfParts>
  <Company>Sony Electronics, Inc.</Company>
  <LinksUpToDate>false</LinksUpToDate>
  <CharactersWithSpaces>4069</CharactersWithSpaces>
  <SharedDoc>false</SharedDoc>
  <HLinks>
    <vt:vector size="6" baseType="variant">
      <vt:variant>
        <vt:i4>983094</vt:i4>
      </vt:variant>
      <vt:variant>
        <vt:i4>0</vt:i4>
      </vt:variant>
      <vt:variant>
        <vt:i4>0</vt:i4>
      </vt:variant>
      <vt:variant>
        <vt:i4>5</vt:i4>
      </vt:variant>
      <vt:variant>
        <vt:lpwstr>mailto:fmoyama@gmail.com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Fdo. Moya</dc:title>
  <dc:creator>Fdo</dc:creator>
  <cp:lastModifiedBy>jromero</cp:lastModifiedBy>
  <cp:revision>19</cp:revision>
  <cp:lastPrinted>2010-10-05T03:18:00Z</cp:lastPrinted>
  <dcterms:created xsi:type="dcterms:W3CDTF">2014-03-19T01:49:00Z</dcterms:created>
  <dcterms:modified xsi:type="dcterms:W3CDTF">2014-04-17T00:51:00Z</dcterms:modified>
</cp:coreProperties>
</file>